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7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88"/>
      </w:tblGrid>
      <w:tr w:rsidR="00772568" w:rsidTr="004F27DC">
        <w:trPr>
          <w:trHeight w:val="634"/>
        </w:trPr>
        <w:tc>
          <w:tcPr>
            <w:tcW w:w="1188" w:type="dxa"/>
            <w:vAlign w:val="center"/>
          </w:tcPr>
          <w:p w:rsidR="00772568" w:rsidRPr="00772568" w:rsidRDefault="00772568" w:rsidP="00772568">
            <w:pPr>
              <w:pStyle w:val="a6"/>
              <w:spacing w:line="460" w:lineRule="exact"/>
              <w:ind w:leftChars="0" w:left="0" w:firstLineChars="147" w:firstLine="529"/>
              <w:jc w:val="center"/>
              <w:rPr>
                <w:sz w:val="36"/>
                <w:szCs w:val="36"/>
              </w:rPr>
            </w:pPr>
            <w:r w:rsidRPr="00772568">
              <w:rPr>
                <w:rFonts w:hint="eastAsia"/>
                <w:sz w:val="36"/>
                <w:szCs w:val="36"/>
              </w:rPr>
              <w:t>本</w:t>
            </w:r>
          </w:p>
        </w:tc>
      </w:tr>
    </w:tbl>
    <w:p w:rsidR="00772568" w:rsidRDefault="00772568" w:rsidP="00772568">
      <w:pPr>
        <w:spacing w:line="500" w:lineRule="exact"/>
        <w:rPr>
          <w:b/>
          <w:sz w:val="36"/>
          <w:szCs w:val="36"/>
        </w:rPr>
      </w:pPr>
    </w:p>
    <w:p w:rsidR="00772568" w:rsidRPr="00772568" w:rsidRDefault="00772568" w:rsidP="00772568">
      <w:pPr>
        <w:spacing w:line="800" w:lineRule="exact"/>
        <w:jc w:val="center"/>
        <w:rPr>
          <w:rFonts w:ascii="宋体" w:eastAsia="宋体" w:hAnsi="宋体" w:cs="宋体"/>
          <w:b/>
          <w:bCs/>
          <w:color w:val="000000"/>
          <w:sz w:val="36"/>
          <w:szCs w:val="36"/>
        </w:rPr>
      </w:pPr>
      <w:r w:rsidRPr="00772568">
        <w:rPr>
          <w:rFonts w:ascii="宋体" w:eastAsia="宋体" w:hAnsi="宋体" w:cs="宋体" w:hint="eastAsia"/>
          <w:b/>
          <w:bCs/>
          <w:color w:val="000000"/>
          <w:sz w:val="36"/>
          <w:szCs w:val="36"/>
        </w:rPr>
        <w:t>盐城国能大丰H5#、H10#、H16#海上风电场工程</w:t>
      </w:r>
    </w:p>
    <w:p w:rsidR="00772568" w:rsidRPr="00772568" w:rsidRDefault="00D05BD2" w:rsidP="00772568">
      <w:pPr>
        <w:spacing w:line="800" w:lineRule="exact"/>
        <w:jc w:val="center"/>
        <w:rPr>
          <w:rFonts w:ascii="宋体" w:eastAsia="宋体" w:hAnsi="宋体" w:cs="宋体"/>
          <w:b/>
          <w:bCs/>
          <w:color w:val="000000"/>
          <w:sz w:val="36"/>
          <w:szCs w:val="36"/>
        </w:rPr>
      </w:pPr>
      <w:r>
        <w:rPr>
          <w:rFonts w:ascii="宋体" w:eastAsia="宋体" w:hAnsi="宋体" w:cs="宋体" w:hint="eastAsia"/>
          <w:b/>
          <w:bCs/>
          <w:color w:val="000000"/>
          <w:sz w:val="36"/>
          <w:szCs w:val="36"/>
        </w:rPr>
        <w:t>地震安全性</w:t>
      </w:r>
      <w:r w:rsidR="00772568" w:rsidRPr="00772568">
        <w:rPr>
          <w:rFonts w:ascii="宋体" w:eastAsia="宋体" w:hAnsi="宋体" w:cs="宋体" w:hint="eastAsia"/>
          <w:b/>
          <w:bCs/>
          <w:color w:val="000000"/>
          <w:sz w:val="36"/>
          <w:szCs w:val="36"/>
        </w:rPr>
        <w:t>评价报告编制项目</w:t>
      </w:r>
    </w:p>
    <w:p w:rsidR="00772568" w:rsidRPr="00772568" w:rsidRDefault="00772568" w:rsidP="00772568">
      <w:pPr>
        <w:spacing w:line="800" w:lineRule="exact"/>
        <w:jc w:val="center"/>
        <w:rPr>
          <w:rFonts w:asciiTheme="minorEastAsia" w:eastAsiaTheme="minorEastAsia" w:hAnsiTheme="minorEastAsia"/>
          <w:bCs/>
          <w:sz w:val="36"/>
          <w:szCs w:val="36"/>
        </w:rPr>
      </w:pPr>
    </w:p>
    <w:p w:rsidR="00772568" w:rsidRPr="00772568" w:rsidRDefault="00772568" w:rsidP="00772568">
      <w:pPr>
        <w:spacing w:line="800" w:lineRule="exact"/>
        <w:jc w:val="center"/>
        <w:rPr>
          <w:rFonts w:asciiTheme="minorEastAsia" w:eastAsiaTheme="minorEastAsia" w:hAnsiTheme="minorEastAsia"/>
          <w:b/>
          <w:bCs/>
          <w:sz w:val="84"/>
          <w:szCs w:val="84"/>
        </w:rPr>
      </w:pPr>
      <w:r w:rsidRPr="00772568">
        <w:rPr>
          <w:rFonts w:asciiTheme="minorEastAsia" w:eastAsiaTheme="minorEastAsia" w:hAnsiTheme="minorEastAsia" w:hint="eastAsia"/>
          <w:b/>
          <w:bCs/>
          <w:sz w:val="84"/>
          <w:szCs w:val="84"/>
        </w:rPr>
        <w:t>投</w:t>
      </w:r>
      <w:r w:rsidRPr="00772568">
        <w:rPr>
          <w:rFonts w:asciiTheme="minorEastAsia" w:eastAsiaTheme="minorEastAsia" w:hAnsiTheme="minorEastAsia"/>
          <w:b/>
          <w:bCs/>
          <w:sz w:val="84"/>
          <w:szCs w:val="84"/>
        </w:rPr>
        <w:t xml:space="preserve"> </w:t>
      </w:r>
      <w:r w:rsidRPr="00772568">
        <w:rPr>
          <w:rFonts w:asciiTheme="minorEastAsia" w:eastAsiaTheme="minorEastAsia" w:hAnsiTheme="minorEastAsia" w:hint="eastAsia"/>
          <w:b/>
          <w:bCs/>
          <w:sz w:val="84"/>
          <w:szCs w:val="84"/>
        </w:rPr>
        <w:t>标</w:t>
      </w:r>
      <w:r w:rsidRPr="00772568">
        <w:rPr>
          <w:rFonts w:asciiTheme="minorEastAsia" w:eastAsiaTheme="minorEastAsia" w:hAnsiTheme="minorEastAsia"/>
          <w:b/>
          <w:bCs/>
          <w:sz w:val="84"/>
          <w:szCs w:val="84"/>
        </w:rPr>
        <w:t xml:space="preserve"> </w:t>
      </w:r>
      <w:r w:rsidRPr="00772568">
        <w:rPr>
          <w:rFonts w:asciiTheme="minorEastAsia" w:eastAsiaTheme="minorEastAsia" w:hAnsiTheme="minorEastAsia" w:hint="eastAsia"/>
          <w:b/>
          <w:bCs/>
          <w:sz w:val="84"/>
          <w:szCs w:val="84"/>
        </w:rPr>
        <w:t>文</w:t>
      </w:r>
      <w:r w:rsidRPr="00772568">
        <w:rPr>
          <w:rFonts w:asciiTheme="minorEastAsia" w:eastAsiaTheme="minorEastAsia" w:hAnsiTheme="minorEastAsia"/>
          <w:b/>
          <w:bCs/>
          <w:sz w:val="84"/>
          <w:szCs w:val="84"/>
        </w:rPr>
        <w:t xml:space="preserve"> </w:t>
      </w:r>
      <w:r w:rsidRPr="00772568">
        <w:rPr>
          <w:rFonts w:asciiTheme="minorEastAsia" w:eastAsiaTheme="minorEastAsia" w:hAnsiTheme="minorEastAsia" w:hint="eastAsia"/>
          <w:b/>
          <w:bCs/>
          <w:sz w:val="84"/>
          <w:szCs w:val="84"/>
        </w:rPr>
        <w:t>件</w:t>
      </w:r>
    </w:p>
    <w:p w:rsidR="00772568" w:rsidRPr="00772568" w:rsidRDefault="00772568" w:rsidP="00772568">
      <w:pPr>
        <w:spacing w:line="800" w:lineRule="exact"/>
        <w:jc w:val="center"/>
        <w:rPr>
          <w:rFonts w:asciiTheme="minorEastAsia" w:eastAsiaTheme="minorEastAsia" w:hAnsiTheme="minorEastAsia"/>
          <w:bCs/>
          <w:sz w:val="36"/>
          <w:szCs w:val="36"/>
        </w:rPr>
      </w:pPr>
    </w:p>
    <w:p w:rsidR="00772568" w:rsidRDefault="00772568" w:rsidP="00772568">
      <w:pPr>
        <w:rPr>
          <w:rFonts w:eastAsia="黑体"/>
          <w:sz w:val="28"/>
          <w:szCs w:val="28"/>
        </w:rPr>
      </w:pPr>
    </w:p>
    <w:p w:rsidR="00772568" w:rsidRPr="00772568" w:rsidRDefault="00772568" w:rsidP="00772568">
      <w:pPr>
        <w:pStyle w:val="3"/>
        <w:tabs>
          <w:tab w:val="left" w:pos="1275"/>
        </w:tabs>
        <w:jc w:val="center"/>
        <w:rPr>
          <w:rFonts w:asciiTheme="majorEastAsia" w:eastAsiaTheme="majorEastAsia" w:hAnsiTheme="majorEastAsia"/>
        </w:rPr>
      </w:pPr>
      <w:r w:rsidRPr="00772568">
        <w:rPr>
          <w:rFonts w:asciiTheme="majorEastAsia" w:eastAsiaTheme="majorEastAsia" w:hAnsiTheme="majorEastAsia" w:hint="eastAsia"/>
        </w:rPr>
        <w:t>（第一册）商务文件</w:t>
      </w:r>
    </w:p>
    <w:p w:rsidR="00772568" w:rsidRPr="00772568" w:rsidRDefault="00772568" w:rsidP="00772568">
      <w:pPr>
        <w:rPr>
          <w:rFonts w:asciiTheme="majorEastAsia" w:eastAsiaTheme="majorEastAsia" w:hAnsiTheme="majorEastAsia"/>
          <w:sz w:val="28"/>
          <w:szCs w:val="28"/>
        </w:rPr>
      </w:pPr>
    </w:p>
    <w:p w:rsidR="00772568" w:rsidRPr="00772568" w:rsidRDefault="00772568" w:rsidP="00772568">
      <w:pPr>
        <w:rPr>
          <w:rFonts w:asciiTheme="majorEastAsia" w:eastAsiaTheme="majorEastAsia" w:hAnsiTheme="majorEastAsia"/>
          <w:sz w:val="28"/>
          <w:szCs w:val="28"/>
        </w:rPr>
      </w:pPr>
    </w:p>
    <w:p w:rsidR="00772568" w:rsidRPr="00772568" w:rsidRDefault="00772568" w:rsidP="00772568">
      <w:pPr>
        <w:rPr>
          <w:rFonts w:asciiTheme="majorEastAsia" w:eastAsiaTheme="majorEastAsia" w:hAnsiTheme="majorEastAsia"/>
          <w:sz w:val="28"/>
          <w:szCs w:val="28"/>
        </w:rPr>
      </w:pPr>
    </w:p>
    <w:p w:rsidR="00772568" w:rsidRPr="00772568" w:rsidRDefault="00772568" w:rsidP="00772568">
      <w:pPr>
        <w:rPr>
          <w:rFonts w:asciiTheme="majorEastAsia" w:eastAsiaTheme="majorEastAsia" w:hAnsiTheme="majorEastAsia"/>
          <w:sz w:val="28"/>
          <w:szCs w:val="28"/>
        </w:rPr>
      </w:pPr>
    </w:p>
    <w:p w:rsidR="00772568" w:rsidRPr="00772568" w:rsidRDefault="00772568" w:rsidP="00772568">
      <w:pPr>
        <w:rPr>
          <w:rFonts w:asciiTheme="majorEastAsia" w:eastAsiaTheme="majorEastAsia" w:hAnsiTheme="majorEastAsia"/>
          <w:sz w:val="28"/>
          <w:szCs w:val="28"/>
        </w:rPr>
      </w:pPr>
    </w:p>
    <w:p w:rsidR="00772568" w:rsidRPr="00772568" w:rsidRDefault="00772568" w:rsidP="00772568">
      <w:pPr>
        <w:jc w:val="center"/>
        <w:rPr>
          <w:rFonts w:asciiTheme="majorEastAsia" w:eastAsiaTheme="majorEastAsia" w:hAnsiTheme="majorEastAsia"/>
          <w:sz w:val="28"/>
          <w:szCs w:val="28"/>
          <w:u w:val="single"/>
        </w:rPr>
      </w:pPr>
      <w:r w:rsidRPr="00772568">
        <w:rPr>
          <w:rFonts w:asciiTheme="majorEastAsia" w:eastAsiaTheme="majorEastAsia" w:hAnsiTheme="majorEastAsia"/>
          <w:sz w:val="28"/>
          <w:szCs w:val="28"/>
        </w:rPr>
        <w:t>投标人：</w:t>
      </w:r>
      <w:r w:rsidRPr="00772568">
        <w:rPr>
          <w:rFonts w:asciiTheme="majorEastAsia" w:eastAsiaTheme="majorEastAsia" w:hAnsiTheme="majorEastAsia"/>
          <w:sz w:val="28"/>
          <w:szCs w:val="28"/>
          <w:u w:val="single"/>
        </w:rPr>
        <w:t xml:space="preserve">                     </w:t>
      </w:r>
      <w:r w:rsidRPr="00772568">
        <w:rPr>
          <w:rFonts w:asciiTheme="majorEastAsia" w:eastAsiaTheme="majorEastAsia" w:hAnsiTheme="majorEastAsia" w:hint="eastAsia"/>
          <w:sz w:val="28"/>
          <w:szCs w:val="28"/>
          <w:u w:val="single"/>
        </w:rPr>
        <w:t xml:space="preserve">  </w:t>
      </w:r>
      <w:r w:rsidRPr="00772568">
        <w:rPr>
          <w:rFonts w:asciiTheme="majorEastAsia" w:eastAsiaTheme="majorEastAsia" w:hAnsiTheme="majorEastAsia"/>
          <w:sz w:val="28"/>
          <w:szCs w:val="28"/>
          <w:u w:val="single"/>
        </w:rPr>
        <w:t xml:space="preserve">       </w:t>
      </w:r>
      <w:r w:rsidRPr="00772568">
        <w:rPr>
          <w:rFonts w:asciiTheme="majorEastAsia" w:eastAsiaTheme="majorEastAsia" w:hAnsiTheme="majorEastAsia"/>
          <w:sz w:val="28"/>
          <w:szCs w:val="28"/>
        </w:rPr>
        <w:t>（盖单位章）</w:t>
      </w:r>
    </w:p>
    <w:p w:rsidR="00772568" w:rsidRPr="00772568" w:rsidRDefault="00772568" w:rsidP="00772568">
      <w:pPr>
        <w:jc w:val="center"/>
        <w:rPr>
          <w:rFonts w:asciiTheme="majorEastAsia" w:eastAsiaTheme="majorEastAsia" w:hAnsiTheme="majorEastAsia"/>
          <w:sz w:val="28"/>
          <w:szCs w:val="28"/>
        </w:rPr>
      </w:pPr>
    </w:p>
    <w:p w:rsidR="00772568" w:rsidRPr="00772568" w:rsidRDefault="00772568" w:rsidP="00772568">
      <w:pPr>
        <w:jc w:val="center"/>
        <w:rPr>
          <w:rFonts w:asciiTheme="majorEastAsia" w:eastAsiaTheme="majorEastAsia" w:hAnsiTheme="majorEastAsia"/>
          <w:sz w:val="28"/>
          <w:szCs w:val="28"/>
        </w:rPr>
      </w:pPr>
      <w:r w:rsidRPr="00772568">
        <w:rPr>
          <w:rFonts w:asciiTheme="majorEastAsia" w:eastAsiaTheme="majorEastAsia" w:hAnsiTheme="majorEastAsia"/>
          <w:sz w:val="28"/>
          <w:szCs w:val="28"/>
        </w:rPr>
        <w:t>法定代表人或其委托代理人：</w:t>
      </w:r>
      <w:r w:rsidRPr="00772568">
        <w:rPr>
          <w:rFonts w:asciiTheme="majorEastAsia" w:eastAsiaTheme="majorEastAsia" w:hAnsiTheme="majorEastAsia"/>
          <w:sz w:val="28"/>
          <w:szCs w:val="28"/>
          <w:u w:val="single"/>
        </w:rPr>
        <w:t xml:space="preserve">                </w:t>
      </w:r>
      <w:r w:rsidRPr="00772568">
        <w:rPr>
          <w:rFonts w:asciiTheme="majorEastAsia" w:eastAsiaTheme="majorEastAsia" w:hAnsiTheme="majorEastAsia"/>
          <w:sz w:val="28"/>
          <w:szCs w:val="28"/>
        </w:rPr>
        <w:t>（签字）</w:t>
      </w:r>
    </w:p>
    <w:p w:rsidR="00772568" w:rsidRPr="00772568" w:rsidRDefault="00772568" w:rsidP="00772568">
      <w:pPr>
        <w:jc w:val="center"/>
        <w:rPr>
          <w:rFonts w:asciiTheme="majorEastAsia" w:eastAsiaTheme="majorEastAsia" w:hAnsiTheme="majorEastAsia"/>
          <w:sz w:val="28"/>
          <w:szCs w:val="28"/>
          <w:u w:val="single"/>
        </w:rPr>
      </w:pPr>
    </w:p>
    <w:p w:rsidR="00772568" w:rsidRPr="00772568" w:rsidRDefault="00772568" w:rsidP="00772568">
      <w:pPr>
        <w:jc w:val="center"/>
        <w:rPr>
          <w:rFonts w:asciiTheme="majorEastAsia" w:eastAsiaTheme="majorEastAsia" w:hAnsiTheme="majorEastAsia"/>
          <w:sz w:val="28"/>
          <w:szCs w:val="28"/>
        </w:rPr>
      </w:pPr>
      <w:r w:rsidRPr="00772568">
        <w:rPr>
          <w:rFonts w:asciiTheme="majorEastAsia" w:eastAsiaTheme="majorEastAsia" w:hAnsiTheme="majorEastAsia"/>
          <w:sz w:val="28"/>
          <w:szCs w:val="28"/>
          <w:u w:val="single"/>
        </w:rPr>
        <w:t xml:space="preserve">        </w:t>
      </w:r>
      <w:r w:rsidRPr="00772568">
        <w:rPr>
          <w:rFonts w:asciiTheme="majorEastAsia" w:eastAsiaTheme="majorEastAsia" w:hAnsiTheme="majorEastAsia"/>
          <w:sz w:val="28"/>
          <w:szCs w:val="28"/>
        </w:rPr>
        <w:t>年</w:t>
      </w:r>
      <w:r w:rsidRPr="00772568">
        <w:rPr>
          <w:rFonts w:asciiTheme="majorEastAsia" w:eastAsiaTheme="majorEastAsia" w:hAnsiTheme="majorEastAsia"/>
          <w:sz w:val="28"/>
          <w:szCs w:val="28"/>
          <w:u w:val="single"/>
        </w:rPr>
        <w:t xml:space="preserve">        </w:t>
      </w:r>
      <w:r w:rsidRPr="00772568">
        <w:rPr>
          <w:rFonts w:asciiTheme="majorEastAsia" w:eastAsiaTheme="majorEastAsia" w:hAnsiTheme="majorEastAsia"/>
          <w:sz w:val="28"/>
          <w:szCs w:val="28"/>
        </w:rPr>
        <w:t>月</w:t>
      </w:r>
      <w:r w:rsidRPr="00772568">
        <w:rPr>
          <w:rFonts w:asciiTheme="majorEastAsia" w:eastAsiaTheme="majorEastAsia" w:hAnsiTheme="majorEastAsia"/>
          <w:sz w:val="28"/>
          <w:szCs w:val="28"/>
          <w:u w:val="single"/>
        </w:rPr>
        <w:t xml:space="preserve">         </w:t>
      </w:r>
      <w:r w:rsidRPr="00772568">
        <w:rPr>
          <w:rFonts w:asciiTheme="majorEastAsia" w:eastAsiaTheme="majorEastAsia" w:hAnsiTheme="majorEastAsia"/>
          <w:sz w:val="28"/>
          <w:szCs w:val="28"/>
        </w:rPr>
        <w:t>日</w:t>
      </w:r>
    </w:p>
    <w:p w:rsidR="00772568" w:rsidRDefault="00772568" w:rsidP="00772568">
      <w:pPr>
        <w:jc w:val="center"/>
        <w:rPr>
          <w:rFonts w:eastAsia="黑体"/>
          <w:sz w:val="28"/>
          <w:szCs w:val="28"/>
        </w:rPr>
      </w:pPr>
    </w:p>
    <w:p w:rsidR="00772568" w:rsidRPr="00772568" w:rsidRDefault="00772568" w:rsidP="00772568">
      <w:pPr>
        <w:pStyle w:val="3"/>
        <w:tabs>
          <w:tab w:val="left" w:pos="1275"/>
        </w:tabs>
        <w:rPr>
          <w:rFonts w:asciiTheme="minorEastAsia" w:eastAsiaTheme="minorEastAsia" w:hAnsiTheme="minorEastAsia"/>
        </w:rPr>
      </w:pPr>
      <w:r w:rsidRPr="00772568">
        <w:rPr>
          <w:rFonts w:asciiTheme="minorEastAsia" w:eastAsiaTheme="minorEastAsia" w:hAnsiTheme="minorEastAsia" w:hint="eastAsia"/>
        </w:rPr>
        <w:lastRenderedPageBreak/>
        <w:t>附件1</w:t>
      </w:r>
    </w:p>
    <w:p w:rsidR="00772568" w:rsidRPr="00772568" w:rsidRDefault="00772568" w:rsidP="00772568">
      <w:pPr>
        <w:pStyle w:val="3"/>
        <w:tabs>
          <w:tab w:val="left" w:pos="1275"/>
        </w:tabs>
        <w:jc w:val="center"/>
        <w:rPr>
          <w:rFonts w:asciiTheme="minorEastAsia" w:eastAsiaTheme="minorEastAsia" w:hAnsiTheme="minorEastAsia"/>
        </w:rPr>
      </w:pPr>
      <w:r w:rsidRPr="00772568">
        <w:rPr>
          <w:rFonts w:asciiTheme="minorEastAsia" w:eastAsiaTheme="minorEastAsia" w:hAnsiTheme="minorEastAsia" w:hint="eastAsia"/>
        </w:rPr>
        <w:t>法定代表人身份证明书</w:t>
      </w:r>
    </w:p>
    <w:p w:rsidR="00772568" w:rsidRPr="00772568" w:rsidRDefault="00772568" w:rsidP="00772568">
      <w:pPr>
        <w:spacing w:line="500" w:lineRule="exact"/>
        <w:ind w:firstLineChars="200" w:firstLine="560"/>
        <w:rPr>
          <w:rFonts w:asciiTheme="minorEastAsia" w:eastAsiaTheme="minorEastAsia" w:hAnsiTheme="minorEastAsia"/>
          <w:sz w:val="28"/>
          <w:szCs w:val="28"/>
          <w:u w:val="single"/>
        </w:rPr>
      </w:pPr>
      <w:r w:rsidRPr="00772568">
        <w:rPr>
          <w:rFonts w:asciiTheme="minorEastAsia" w:eastAsiaTheme="minorEastAsia" w:hAnsiTheme="minorEastAsia" w:hint="eastAsia"/>
          <w:sz w:val="28"/>
          <w:szCs w:val="28"/>
        </w:rPr>
        <w:t>单位名称：</w:t>
      </w:r>
      <w:r w:rsidRPr="00772568">
        <w:rPr>
          <w:rFonts w:asciiTheme="minorEastAsia" w:eastAsiaTheme="minorEastAsia" w:hAnsiTheme="minorEastAsia" w:hint="eastAsia"/>
          <w:sz w:val="28"/>
          <w:szCs w:val="28"/>
          <w:u w:val="single"/>
        </w:rPr>
        <w:t xml:space="preserve">                                     </w:t>
      </w:r>
    </w:p>
    <w:p w:rsidR="00772568" w:rsidRPr="00772568" w:rsidRDefault="00772568" w:rsidP="00772568">
      <w:pPr>
        <w:spacing w:line="500" w:lineRule="exact"/>
        <w:ind w:firstLineChars="200" w:firstLine="560"/>
        <w:rPr>
          <w:rFonts w:asciiTheme="minorEastAsia" w:eastAsiaTheme="minorEastAsia" w:hAnsiTheme="minorEastAsia"/>
          <w:sz w:val="28"/>
          <w:szCs w:val="28"/>
        </w:rPr>
      </w:pPr>
      <w:r w:rsidRPr="00772568">
        <w:rPr>
          <w:rFonts w:asciiTheme="minorEastAsia" w:eastAsiaTheme="minorEastAsia" w:hAnsiTheme="minorEastAsia" w:hint="eastAsia"/>
          <w:sz w:val="28"/>
          <w:szCs w:val="28"/>
        </w:rPr>
        <w:t>单位性质：</w:t>
      </w:r>
      <w:r w:rsidRPr="00772568">
        <w:rPr>
          <w:rFonts w:asciiTheme="minorEastAsia" w:eastAsiaTheme="minorEastAsia" w:hAnsiTheme="minorEastAsia" w:hint="eastAsia"/>
          <w:sz w:val="28"/>
          <w:szCs w:val="28"/>
          <w:u w:val="single"/>
        </w:rPr>
        <w:t xml:space="preserve">                                     </w:t>
      </w:r>
    </w:p>
    <w:p w:rsidR="00772568" w:rsidRPr="00772568" w:rsidRDefault="00772568" w:rsidP="00772568">
      <w:pPr>
        <w:spacing w:line="500" w:lineRule="exact"/>
        <w:ind w:firstLineChars="200" w:firstLine="560"/>
        <w:rPr>
          <w:rFonts w:asciiTheme="minorEastAsia" w:eastAsiaTheme="minorEastAsia" w:hAnsiTheme="minorEastAsia"/>
          <w:sz w:val="28"/>
          <w:szCs w:val="28"/>
        </w:rPr>
      </w:pPr>
      <w:r w:rsidRPr="00772568">
        <w:rPr>
          <w:rFonts w:asciiTheme="minorEastAsia" w:eastAsiaTheme="minorEastAsia" w:hAnsiTheme="minorEastAsia" w:hint="eastAsia"/>
          <w:sz w:val="28"/>
          <w:szCs w:val="28"/>
        </w:rPr>
        <w:t>地    址：</w:t>
      </w:r>
      <w:r w:rsidRPr="00772568">
        <w:rPr>
          <w:rFonts w:asciiTheme="minorEastAsia" w:eastAsiaTheme="minorEastAsia" w:hAnsiTheme="minorEastAsia" w:hint="eastAsia"/>
          <w:sz w:val="28"/>
          <w:szCs w:val="28"/>
          <w:u w:val="single"/>
        </w:rPr>
        <w:t xml:space="preserve">                                     </w:t>
      </w:r>
    </w:p>
    <w:p w:rsidR="00772568" w:rsidRPr="00772568" w:rsidRDefault="00772568" w:rsidP="00772568">
      <w:pPr>
        <w:spacing w:line="500" w:lineRule="exact"/>
        <w:ind w:firstLineChars="200" w:firstLine="560"/>
        <w:rPr>
          <w:rFonts w:asciiTheme="minorEastAsia" w:eastAsiaTheme="minorEastAsia" w:hAnsiTheme="minorEastAsia"/>
          <w:sz w:val="28"/>
          <w:szCs w:val="28"/>
        </w:rPr>
      </w:pPr>
      <w:r w:rsidRPr="00772568">
        <w:rPr>
          <w:rFonts w:asciiTheme="minorEastAsia" w:eastAsiaTheme="minorEastAsia" w:hAnsiTheme="minorEastAsia" w:hint="eastAsia"/>
          <w:sz w:val="28"/>
          <w:szCs w:val="28"/>
        </w:rPr>
        <w:t>成立时间：</w:t>
      </w:r>
      <w:r w:rsidRPr="00772568">
        <w:rPr>
          <w:rFonts w:asciiTheme="minorEastAsia" w:eastAsiaTheme="minorEastAsia" w:hAnsiTheme="minorEastAsia" w:hint="eastAsia"/>
          <w:sz w:val="28"/>
          <w:szCs w:val="28"/>
          <w:u w:val="single"/>
        </w:rPr>
        <w:t xml:space="preserve">          </w:t>
      </w:r>
      <w:r w:rsidRPr="00772568">
        <w:rPr>
          <w:rFonts w:asciiTheme="minorEastAsia" w:eastAsiaTheme="minorEastAsia" w:hAnsiTheme="minorEastAsia" w:hint="eastAsia"/>
          <w:sz w:val="28"/>
          <w:szCs w:val="28"/>
        </w:rPr>
        <w:t>年</w:t>
      </w:r>
      <w:r w:rsidRPr="00772568">
        <w:rPr>
          <w:rFonts w:asciiTheme="minorEastAsia" w:eastAsiaTheme="minorEastAsia" w:hAnsiTheme="minorEastAsia" w:hint="eastAsia"/>
          <w:sz w:val="28"/>
          <w:szCs w:val="28"/>
          <w:u w:val="single"/>
        </w:rPr>
        <w:t xml:space="preserve">         </w:t>
      </w:r>
      <w:r w:rsidRPr="00772568">
        <w:rPr>
          <w:rFonts w:asciiTheme="minorEastAsia" w:eastAsiaTheme="minorEastAsia" w:hAnsiTheme="minorEastAsia" w:hint="eastAsia"/>
          <w:sz w:val="28"/>
          <w:szCs w:val="28"/>
        </w:rPr>
        <w:t>月</w:t>
      </w:r>
      <w:r w:rsidRPr="00772568">
        <w:rPr>
          <w:rFonts w:asciiTheme="minorEastAsia" w:eastAsiaTheme="minorEastAsia" w:hAnsiTheme="minorEastAsia" w:hint="eastAsia"/>
          <w:sz w:val="28"/>
          <w:szCs w:val="28"/>
          <w:u w:val="single"/>
        </w:rPr>
        <w:t xml:space="preserve">         </w:t>
      </w:r>
      <w:r w:rsidRPr="00772568">
        <w:rPr>
          <w:rFonts w:asciiTheme="minorEastAsia" w:eastAsiaTheme="minorEastAsia" w:hAnsiTheme="minorEastAsia" w:hint="eastAsia"/>
          <w:sz w:val="28"/>
          <w:szCs w:val="28"/>
        </w:rPr>
        <w:t>日</w:t>
      </w:r>
    </w:p>
    <w:p w:rsidR="00772568" w:rsidRPr="00772568" w:rsidRDefault="00772568" w:rsidP="00772568">
      <w:pPr>
        <w:spacing w:line="500" w:lineRule="exact"/>
        <w:ind w:firstLineChars="200" w:firstLine="560"/>
        <w:rPr>
          <w:rFonts w:asciiTheme="minorEastAsia" w:eastAsiaTheme="minorEastAsia" w:hAnsiTheme="minorEastAsia"/>
          <w:sz w:val="28"/>
          <w:szCs w:val="28"/>
        </w:rPr>
      </w:pPr>
      <w:r w:rsidRPr="00772568">
        <w:rPr>
          <w:rFonts w:asciiTheme="minorEastAsia" w:eastAsiaTheme="minorEastAsia" w:hAnsiTheme="minorEastAsia" w:hint="eastAsia"/>
          <w:sz w:val="28"/>
          <w:szCs w:val="28"/>
        </w:rPr>
        <w:t>经营期限：</w:t>
      </w:r>
      <w:r w:rsidRPr="00772568">
        <w:rPr>
          <w:rFonts w:asciiTheme="minorEastAsia" w:eastAsiaTheme="minorEastAsia" w:hAnsiTheme="minorEastAsia" w:hint="eastAsia"/>
          <w:sz w:val="28"/>
          <w:szCs w:val="28"/>
          <w:u w:val="single"/>
        </w:rPr>
        <w:t xml:space="preserve">                                     </w:t>
      </w:r>
    </w:p>
    <w:p w:rsidR="00772568" w:rsidRPr="00772568" w:rsidRDefault="00772568" w:rsidP="00772568">
      <w:pPr>
        <w:spacing w:line="500" w:lineRule="exact"/>
        <w:ind w:firstLineChars="200" w:firstLine="560"/>
        <w:rPr>
          <w:rFonts w:asciiTheme="minorEastAsia" w:eastAsiaTheme="minorEastAsia" w:hAnsiTheme="minorEastAsia"/>
          <w:sz w:val="28"/>
          <w:szCs w:val="28"/>
        </w:rPr>
      </w:pPr>
      <w:r w:rsidRPr="00772568">
        <w:rPr>
          <w:rFonts w:asciiTheme="minorEastAsia" w:eastAsiaTheme="minorEastAsia" w:hAnsiTheme="minorEastAsia" w:hint="eastAsia"/>
          <w:sz w:val="28"/>
          <w:szCs w:val="28"/>
        </w:rPr>
        <w:t>姓名：</w:t>
      </w:r>
      <w:r w:rsidRPr="00772568">
        <w:rPr>
          <w:rFonts w:asciiTheme="minorEastAsia" w:eastAsiaTheme="minorEastAsia" w:hAnsiTheme="minorEastAsia" w:hint="eastAsia"/>
          <w:sz w:val="28"/>
          <w:szCs w:val="28"/>
          <w:u w:val="single"/>
        </w:rPr>
        <w:t xml:space="preserve">        </w:t>
      </w:r>
      <w:r w:rsidRPr="00772568">
        <w:rPr>
          <w:rFonts w:asciiTheme="minorEastAsia" w:eastAsiaTheme="minorEastAsia" w:hAnsiTheme="minorEastAsia" w:hint="eastAsia"/>
          <w:sz w:val="28"/>
          <w:szCs w:val="28"/>
        </w:rPr>
        <w:t xml:space="preserve"> 性别：</w:t>
      </w:r>
      <w:r w:rsidRPr="00772568">
        <w:rPr>
          <w:rFonts w:asciiTheme="minorEastAsia" w:eastAsiaTheme="minorEastAsia" w:hAnsiTheme="minorEastAsia" w:hint="eastAsia"/>
          <w:sz w:val="28"/>
          <w:szCs w:val="28"/>
          <w:u w:val="single"/>
        </w:rPr>
        <w:t xml:space="preserve">      </w:t>
      </w:r>
      <w:r w:rsidRPr="00772568">
        <w:rPr>
          <w:rFonts w:asciiTheme="minorEastAsia" w:eastAsiaTheme="minorEastAsia" w:hAnsiTheme="minorEastAsia" w:hint="eastAsia"/>
          <w:sz w:val="28"/>
          <w:szCs w:val="28"/>
        </w:rPr>
        <w:t xml:space="preserve"> </w:t>
      </w:r>
      <w:bookmarkStart w:id="0" w:name="_Hlk515724393"/>
      <w:r w:rsidRPr="00772568">
        <w:rPr>
          <w:rFonts w:asciiTheme="minorEastAsia" w:eastAsiaTheme="minorEastAsia" w:hAnsiTheme="minorEastAsia" w:hint="eastAsia"/>
          <w:sz w:val="28"/>
          <w:szCs w:val="28"/>
        </w:rPr>
        <w:t>年龄：</w:t>
      </w:r>
      <w:r w:rsidRPr="00772568">
        <w:rPr>
          <w:rFonts w:asciiTheme="minorEastAsia" w:eastAsiaTheme="minorEastAsia" w:hAnsiTheme="minorEastAsia" w:hint="eastAsia"/>
          <w:sz w:val="28"/>
          <w:szCs w:val="28"/>
          <w:u w:val="single"/>
        </w:rPr>
        <w:t xml:space="preserve">       </w:t>
      </w:r>
      <w:r w:rsidRPr="00772568">
        <w:rPr>
          <w:rFonts w:asciiTheme="minorEastAsia" w:eastAsiaTheme="minorEastAsia" w:hAnsiTheme="minorEastAsia" w:hint="eastAsia"/>
          <w:sz w:val="28"/>
          <w:szCs w:val="28"/>
        </w:rPr>
        <w:t xml:space="preserve"> 职务：</w:t>
      </w:r>
      <w:r w:rsidRPr="00772568">
        <w:rPr>
          <w:rFonts w:asciiTheme="minorEastAsia" w:eastAsiaTheme="minorEastAsia" w:hAnsiTheme="minorEastAsia" w:hint="eastAsia"/>
          <w:sz w:val="28"/>
          <w:szCs w:val="28"/>
          <w:u w:val="single"/>
        </w:rPr>
        <w:t xml:space="preserve">       </w:t>
      </w:r>
    </w:p>
    <w:p w:rsidR="00772568" w:rsidRPr="00772568" w:rsidRDefault="00772568" w:rsidP="00772568">
      <w:pPr>
        <w:spacing w:line="500" w:lineRule="exact"/>
        <w:rPr>
          <w:rFonts w:asciiTheme="minorEastAsia" w:eastAsiaTheme="minorEastAsia" w:hAnsiTheme="minorEastAsia"/>
          <w:sz w:val="28"/>
          <w:szCs w:val="28"/>
        </w:rPr>
      </w:pPr>
      <w:r w:rsidRPr="00772568">
        <w:rPr>
          <w:rFonts w:asciiTheme="minorEastAsia" w:eastAsiaTheme="minorEastAsia" w:hAnsiTheme="minorEastAsia" w:hint="eastAsia"/>
          <w:sz w:val="28"/>
          <w:szCs w:val="28"/>
        </w:rPr>
        <w:t>系</w:t>
      </w:r>
      <w:r w:rsidRPr="00772568">
        <w:rPr>
          <w:rFonts w:asciiTheme="minorEastAsia" w:eastAsiaTheme="minorEastAsia" w:hAnsiTheme="minorEastAsia" w:hint="eastAsia"/>
          <w:sz w:val="28"/>
          <w:szCs w:val="28"/>
          <w:u w:val="single"/>
        </w:rPr>
        <w:t xml:space="preserve">                                </w:t>
      </w:r>
      <w:r w:rsidRPr="00772568">
        <w:rPr>
          <w:rFonts w:asciiTheme="minorEastAsia" w:eastAsiaTheme="minorEastAsia" w:hAnsiTheme="minorEastAsia" w:hint="eastAsia"/>
          <w:sz w:val="28"/>
          <w:szCs w:val="28"/>
        </w:rPr>
        <w:t>（投标人）的法定代表人。</w:t>
      </w:r>
    </w:p>
    <w:bookmarkEnd w:id="0"/>
    <w:p w:rsidR="00772568" w:rsidRPr="00772568" w:rsidRDefault="00772568" w:rsidP="00772568">
      <w:pPr>
        <w:spacing w:line="500" w:lineRule="exact"/>
        <w:ind w:firstLineChars="200" w:firstLine="560"/>
        <w:rPr>
          <w:rFonts w:asciiTheme="minorEastAsia" w:eastAsiaTheme="minorEastAsia" w:hAnsiTheme="minorEastAsia"/>
          <w:sz w:val="28"/>
          <w:szCs w:val="28"/>
        </w:rPr>
      </w:pPr>
    </w:p>
    <w:p w:rsidR="00772568" w:rsidRPr="00772568" w:rsidRDefault="00772568" w:rsidP="00772568">
      <w:pPr>
        <w:spacing w:line="500" w:lineRule="exact"/>
        <w:ind w:firstLineChars="200" w:firstLine="560"/>
        <w:rPr>
          <w:rFonts w:asciiTheme="minorEastAsia" w:eastAsiaTheme="minorEastAsia" w:hAnsiTheme="minorEastAsia"/>
          <w:sz w:val="28"/>
          <w:szCs w:val="28"/>
        </w:rPr>
      </w:pPr>
      <w:r w:rsidRPr="00772568">
        <w:rPr>
          <w:rFonts w:asciiTheme="minorEastAsia" w:eastAsiaTheme="minorEastAsia" w:hAnsiTheme="minorEastAsia" w:hint="eastAsia"/>
          <w:sz w:val="28"/>
          <w:szCs w:val="28"/>
        </w:rPr>
        <w:t>特此证明。</w:t>
      </w:r>
    </w:p>
    <w:p w:rsidR="00772568" w:rsidRPr="00772568" w:rsidRDefault="00772568" w:rsidP="00772568">
      <w:pPr>
        <w:spacing w:line="500" w:lineRule="exact"/>
        <w:ind w:firstLineChars="200" w:firstLine="560"/>
        <w:rPr>
          <w:rFonts w:asciiTheme="minorEastAsia" w:eastAsiaTheme="minorEastAsia" w:hAnsiTheme="minorEastAsia"/>
          <w:sz w:val="28"/>
          <w:szCs w:val="28"/>
        </w:rPr>
      </w:pPr>
    </w:p>
    <w:p w:rsidR="00772568" w:rsidRPr="00772568" w:rsidRDefault="00772568" w:rsidP="00772568">
      <w:pPr>
        <w:spacing w:line="500" w:lineRule="exact"/>
        <w:ind w:firstLineChars="200" w:firstLine="560"/>
        <w:rPr>
          <w:rFonts w:asciiTheme="minorEastAsia" w:eastAsiaTheme="minorEastAsia" w:hAnsiTheme="minorEastAsia"/>
          <w:sz w:val="28"/>
          <w:szCs w:val="28"/>
        </w:rPr>
      </w:pPr>
    </w:p>
    <w:p w:rsidR="00772568" w:rsidRPr="00772568" w:rsidRDefault="00772568" w:rsidP="00772568">
      <w:pPr>
        <w:spacing w:line="500" w:lineRule="exact"/>
        <w:ind w:firstLineChars="1600" w:firstLine="4480"/>
        <w:rPr>
          <w:rFonts w:asciiTheme="minorEastAsia" w:eastAsiaTheme="minorEastAsia" w:hAnsiTheme="minorEastAsia"/>
          <w:sz w:val="28"/>
          <w:szCs w:val="28"/>
        </w:rPr>
      </w:pPr>
      <w:r w:rsidRPr="00772568">
        <w:rPr>
          <w:rFonts w:asciiTheme="minorEastAsia" w:eastAsiaTheme="minorEastAsia" w:hAnsiTheme="minorEastAsia" w:hint="eastAsia"/>
          <w:sz w:val="28"/>
          <w:szCs w:val="28"/>
        </w:rPr>
        <w:t>投标人（盖章）：</w:t>
      </w:r>
    </w:p>
    <w:p w:rsidR="00772568" w:rsidRPr="00772568" w:rsidRDefault="00772568" w:rsidP="00772568">
      <w:pPr>
        <w:spacing w:line="500" w:lineRule="exact"/>
        <w:ind w:firstLineChars="1600" w:firstLine="4480"/>
        <w:rPr>
          <w:rFonts w:asciiTheme="minorEastAsia" w:eastAsiaTheme="minorEastAsia" w:hAnsiTheme="minorEastAsia"/>
          <w:sz w:val="28"/>
          <w:szCs w:val="28"/>
        </w:rPr>
      </w:pPr>
      <w:r w:rsidRPr="00772568">
        <w:rPr>
          <w:rFonts w:asciiTheme="minorEastAsia" w:eastAsiaTheme="minorEastAsia" w:hAnsiTheme="minorEastAsia" w:hint="eastAsia"/>
          <w:sz w:val="28"/>
          <w:szCs w:val="28"/>
        </w:rPr>
        <w:t>日期：    年   月   日</w:t>
      </w:r>
    </w:p>
    <w:p w:rsidR="00772568" w:rsidRDefault="00772568" w:rsidP="00772568">
      <w:pPr>
        <w:spacing w:line="500" w:lineRule="exact"/>
        <w:rPr>
          <w:rFonts w:ascii="宋体" w:hAnsi="宋体"/>
          <w:sz w:val="24"/>
        </w:rPr>
      </w:pPr>
    </w:p>
    <w:p w:rsidR="00772568" w:rsidRPr="00772568" w:rsidRDefault="00772568" w:rsidP="00772568">
      <w:pPr>
        <w:pStyle w:val="3"/>
        <w:tabs>
          <w:tab w:val="left" w:pos="1275"/>
        </w:tabs>
        <w:rPr>
          <w:rFonts w:asciiTheme="minorEastAsia" w:eastAsiaTheme="minorEastAsia" w:hAnsiTheme="minorEastAsia"/>
        </w:rPr>
      </w:pPr>
      <w:r>
        <w:rPr>
          <w:rFonts w:hAnsi="宋体"/>
          <w:sz w:val="24"/>
        </w:rPr>
        <w:br w:type="page"/>
      </w:r>
      <w:r w:rsidRPr="00772568">
        <w:rPr>
          <w:rFonts w:asciiTheme="minorEastAsia" w:eastAsiaTheme="minorEastAsia" w:hAnsiTheme="minorEastAsia" w:hint="eastAsia"/>
        </w:rPr>
        <w:lastRenderedPageBreak/>
        <w:t>附件2:</w:t>
      </w:r>
    </w:p>
    <w:p w:rsidR="00772568" w:rsidRPr="00772568" w:rsidRDefault="00772568" w:rsidP="00772568">
      <w:pPr>
        <w:pStyle w:val="3"/>
        <w:tabs>
          <w:tab w:val="left" w:pos="1275"/>
        </w:tabs>
        <w:jc w:val="center"/>
        <w:rPr>
          <w:rFonts w:asciiTheme="minorEastAsia" w:eastAsiaTheme="minorEastAsia" w:hAnsiTheme="minorEastAsia"/>
        </w:rPr>
      </w:pPr>
      <w:r w:rsidRPr="00772568">
        <w:rPr>
          <w:rFonts w:asciiTheme="minorEastAsia" w:eastAsiaTheme="minorEastAsia" w:hAnsiTheme="minorEastAsia" w:hint="eastAsia"/>
        </w:rPr>
        <w:t>授权委托书</w:t>
      </w:r>
    </w:p>
    <w:p w:rsidR="00772568" w:rsidRPr="00772568" w:rsidRDefault="00772568" w:rsidP="00772568">
      <w:pPr>
        <w:spacing w:line="600" w:lineRule="exact"/>
        <w:ind w:firstLineChars="200" w:firstLine="480"/>
        <w:rPr>
          <w:rFonts w:asciiTheme="minorEastAsia" w:eastAsiaTheme="minorEastAsia" w:hAnsiTheme="minorEastAsia"/>
          <w:sz w:val="24"/>
          <w:u w:val="single"/>
        </w:rPr>
      </w:pPr>
      <w:r w:rsidRPr="00772568">
        <w:rPr>
          <w:rFonts w:asciiTheme="minorEastAsia" w:eastAsiaTheme="minorEastAsia" w:hAnsiTheme="minorEastAsia" w:hint="eastAsia"/>
          <w:sz w:val="24"/>
        </w:rPr>
        <w:t>本授权委托书声明：我</w:t>
      </w:r>
      <w:r w:rsidRPr="00772568">
        <w:rPr>
          <w:rFonts w:asciiTheme="minorEastAsia" w:eastAsiaTheme="minorEastAsia" w:hAnsiTheme="minorEastAsia" w:hint="eastAsia"/>
          <w:sz w:val="24"/>
          <w:u w:val="single"/>
        </w:rPr>
        <w:t xml:space="preserve">             </w:t>
      </w:r>
      <w:r w:rsidRPr="00772568">
        <w:rPr>
          <w:rFonts w:asciiTheme="minorEastAsia" w:eastAsiaTheme="minorEastAsia" w:hAnsiTheme="minorEastAsia" w:hint="eastAsia"/>
          <w:sz w:val="24"/>
        </w:rPr>
        <w:t>（姓名）系</w:t>
      </w:r>
      <w:r w:rsidRPr="00772568">
        <w:rPr>
          <w:rFonts w:asciiTheme="minorEastAsia" w:eastAsiaTheme="minorEastAsia" w:hAnsiTheme="minorEastAsia" w:hint="eastAsia"/>
          <w:sz w:val="24"/>
          <w:u w:val="single"/>
        </w:rPr>
        <w:t xml:space="preserve">                            </w:t>
      </w:r>
    </w:p>
    <w:p w:rsidR="00772568" w:rsidRPr="00772568" w:rsidRDefault="00772568" w:rsidP="00772568">
      <w:pPr>
        <w:spacing w:line="600" w:lineRule="exact"/>
        <w:rPr>
          <w:rFonts w:asciiTheme="minorEastAsia" w:eastAsiaTheme="minorEastAsia" w:hAnsiTheme="minorEastAsia"/>
          <w:sz w:val="24"/>
          <w:u w:val="single"/>
        </w:rPr>
      </w:pPr>
      <w:r w:rsidRPr="00772568">
        <w:rPr>
          <w:rFonts w:asciiTheme="minorEastAsia" w:eastAsiaTheme="minorEastAsia" w:hAnsiTheme="minorEastAsia" w:hint="eastAsia"/>
          <w:sz w:val="24"/>
          <w:u w:val="single"/>
        </w:rPr>
        <w:t xml:space="preserve">                      </w:t>
      </w:r>
      <w:r w:rsidRPr="00772568">
        <w:rPr>
          <w:rFonts w:asciiTheme="minorEastAsia" w:eastAsiaTheme="minorEastAsia" w:hAnsiTheme="minorEastAsia" w:hint="eastAsia"/>
          <w:sz w:val="24"/>
        </w:rPr>
        <w:t>（投标人）的法定代表人，现授权委托</w:t>
      </w:r>
      <w:r w:rsidRPr="00772568">
        <w:rPr>
          <w:rFonts w:asciiTheme="minorEastAsia" w:eastAsiaTheme="minorEastAsia" w:hAnsiTheme="minorEastAsia" w:hint="eastAsia"/>
          <w:sz w:val="24"/>
          <w:u w:val="single"/>
        </w:rPr>
        <w:t xml:space="preserve">                   </w:t>
      </w:r>
    </w:p>
    <w:p w:rsidR="00772568" w:rsidRPr="00772568" w:rsidRDefault="00772568" w:rsidP="00772568">
      <w:pPr>
        <w:spacing w:line="600" w:lineRule="exact"/>
        <w:rPr>
          <w:rFonts w:asciiTheme="minorEastAsia" w:eastAsiaTheme="minorEastAsia" w:hAnsiTheme="minorEastAsia"/>
          <w:sz w:val="24"/>
        </w:rPr>
      </w:pPr>
      <w:r w:rsidRPr="00772568">
        <w:rPr>
          <w:rFonts w:asciiTheme="minorEastAsia" w:eastAsiaTheme="minorEastAsia" w:hAnsiTheme="minorEastAsia" w:hint="eastAsia"/>
          <w:sz w:val="24"/>
          <w:u w:val="single"/>
        </w:rPr>
        <w:t xml:space="preserve">                        </w:t>
      </w:r>
      <w:r w:rsidRPr="00772568">
        <w:rPr>
          <w:rFonts w:asciiTheme="minorEastAsia" w:eastAsiaTheme="minorEastAsia" w:hAnsiTheme="minorEastAsia" w:hint="eastAsia"/>
          <w:sz w:val="24"/>
        </w:rPr>
        <w:t>（单位名称）</w:t>
      </w:r>
      <w:r w:rsidRPr="00772568">
        <w:rPr>
          <w:rFonts w:asciiTheme="minorEastAsia" w:eastAsiaTheme="minorEastAsia" w:hAnsiTheme="minorEastAsia" w:hint="eastAsia"/>
          <w:sz w:val="24"/>
          <w:u w:val="single"/>
        </w:rPr>
        <w:t xml:space="preserve">              </w:t>
      </w:r>
      <w:r w:rsidRPr="00772568">
        <w:rPr>
          <w:rFonts w:asciiTheme="minorEastAsia" w:eastAsiaTheme="minorEastAsia" w:hAnsiTheme="minorEastAsia" w:hint="eastAsia"/>
          <w:sz w:val="24"/>
        </w:rPr>
        <w:t>（姓名）为我的授权代理人，以本公司的名义参加</w:t>
      </w:r>
      <w:r w:rsidRPr="00772568">
        <w:rPr>
          <w:rFonts w:asciiTheme="minorEastAsia" w:eastAsiaTheme="minorEastAsia" w:hAnsiTheme="minorEastAsia" w:hint="eastAsia"/>
          <w:sz w:val="24"/>
          <w:u w:val="single"/>
        </w:rPr>
        <w:t xml:space="preserve">                 </w:t>
      </w:r>
      <w:r w:rsidRPr="00772568">
        <w:rPr>
          <w:rFonts w:asciiTheme="minorEastAsia" w:eastAsiaTheme="minorEastAsia" w:hAnsiTheme="minorEastAsia" w:hint="eastAsia"/>
          <w:sz w:val="24"/>
        </w:rPr>
        <w:t>（招标单位名称）的</w:t>
      </w:r>
      <w:r w:rsidRPr="00772568">
        <w:rPr>
          <w:rFonts w:asciiTheme="minorEastAsia" w:eastAsiaTheme="minorEastAsia" w:hAnsiTheme="minorEastAsia" w:hint="eastAsia"/>
          <w:sz w:val="24"/>
          <w:u w:val="single"/>
        </w:rPr>
        <w:t xml:space="preserve">       </w:t>
      </w:r>
      <w:r w:rsidRPr="00772568">
        <w:rPr>
          <w:rFonts w:asciiTheme="minorEastAsia" w:eastAsiaTheme="minorEastAsia" w:hAnsiTheme="minorEastAsia" w:hint="eastAsia"/>
          <w:sz w:val="24"/>
        </w:rPr>
        <w:t>工程的招标，授权代理人在开标、评标、合同谈判过程中所签署的一切文件和处理与之有关的一切事务，我均予以承认。</w:t>
      </w:r>
    </w:p>
    <w:p w:rsidR="00772568" w:rsidRPr="00772568" w:rsidRDefault="00772568" w:rsidP="00772568">
      <w:pPr>
        <w:spacing w:line="600" w:lineRule="exact"/>
        <w:ind w:firstLineChars="200" w:firstLine="480"/>
        <w:rPr>
          <w:rFonts w:asciiTheme="minorEastAsia" w:eastAsiaTheme="minorEastAsia" w:hAnsiTheme="minorEastAsia"/>
          <w:sz w:val="24"/>
        </w:rPr>
      </w:pPr>
      <w:r w:rsidRPr="00772568">
        <w:rPr>
          <w:rFonts w:asciiTheme="minorEastAsia" w:eastAsiaTheme="minorEastAsia" w:hAnsiTheme="minorEastAsia" w:hint="eastAsia"/>
          <w:sz w:val="24"/>
        </w:rPr>
        <w:t>授权代理人无转委托权，特此委托。</w:t>
      </w:r>
    </w:p>
    <w:p w:rsidR="00772568" w:rsidRPr="00772568" w:rsidRDefault="00772568" w:rsidP="00772568">
      <w:pPr>
        <w:spacing w:line="500" w:lineRule="exact"/>
        <w:ind w:firstLineChars="200" w:firstLine="480"/>
        <w:rPr>
          <w:rFonts w:asciiTheme="minorEastAsia" w:eastAsiaTheme="minorEastAsia" w:hAnsiTheme="minorEastAsia"/>
          <w:sz w:val="24"/>
          <w:u w:val="single"/>
        </w:rPr>
      </w:pPr>
      <w:r w:rsidRPr="00772568">
        <w:rPr>
          <w:rFonts w:asciiTheme="minorEastAsia" w:eastAsiaTheme="minorEastAsia" w:hAnsiTheme="minorEastAsia" w:hint="eastAsia"/>
          <w:sz w:val="24"/>
        </w:rPr>
        <w:t>授权委托人：</w:t>
      </w:r>
      <w:r w:rsidRPr="00772568">
        <w:rPr>
          <w:rFonts w:asciiTheme="minorEastAsia" w:eastAsiaTheme="minorEastAsia" w:hAnsiTheme="minorEastAsia" w:hint="eastAsia"/>
          <w:sz w:val="24"/>
          <w:u w:val="single"/>
        </w:rPr>
        <w:t xml:space="preserve">         </w:t>
      </w:r>
      <w:r w:rsidRPr="00772568">
        <w:rPr>
          <w:rFonts w:asciiTheme="minorEastAsia" w:eastAsiaTheme="minorEastAsia" w:hAnsiTheme="minorEastAsia" w:hint="eastAsia"/>
          <w:sz w:val="24"/>
        </w:rPr>
        <w:t>性别：</w:t>
      </w:r>
      <w:r w:rsidRPr="00772568">
        <w:rPr>
          <w:rFonts w:asciiTheme="minorEastAsia" w:eastAsiaTheme="minorEastAsia" w:hAnsiTheme="minorEastAsia" w:hint="eastAsia"/>
          <w:sz w:val="24"/>
          <w:u w:val="single"/>
        </w:rPr>
        <w:t xml:space="preserve">    </w:t>
      </w:r>
      <w:r w:rsidRPr="00772568">
        <w:rPr>
          <w:rFonts w:asciiTheme="minorEastAsia" w:eastAsiaTheme="minorEastAsia" w:hAnsiTheme="minorEastAsia" w:hint="eastAsia"/>
          <w:sz w:val="24"/>
        </w:rPr>
        <w:t>身份证号码：</w:t>
      </w:r>
      <w:r w:rsidRPr="00772568">
        <w:rPr>
          <w:rFonts w:asciiTheme="minorEastAsia" w:eastAsiaTheme="minorEastAsia" w:hAnsiTheme="minorEastAsia" w:hint="eastAsia"/>
          <w:sz w:val="24"/>
          <w:u w:val="single"/>
        </w:rPr>
        <w:t xml:space="preserve">          </w:t>
      </w:r>
      <w:r w:rsidRPr="00772568">
        <w:rPr>
          <w:rFonts w:asciiTheme="minorEastAsia" w:eastAsiaTheme="minorEastAsia" w:hAnsiTheme="minorEastAsia" w:hint="eastAsia"/>
          <w:sz w:val="24"/>
        </w:rPr>
        <w:t>电话：</w:t>
      </w:r>
      <w:r w:rsidRPr="00772568">
        <w:rPr>
          <w:rFonts w:asciiTheme="minorEastAsia" w:eastAsiaTheme="minorEastAsia" w:hAnsiTheme="minorEastAsia" w:hint="eastAsia"/>
          <w:sz w:val="24"/>
          <w:u w:val="single"/>
        </w:rPr>
        <w:t xml:space="preserve">          </w:t>
      </w:r>
    </w:p>
    <w:p w:rsidR="00772568" w:rsidRPr="00772568" w:rsidRDefault="00772568" w:rsidP="00772568">
      <w:pPr>
        <w:spacing w:line="500" w:lineRule="exact"/>
        <w:ind w:firstLineChars="200" w:firstLine="480"/>
        <w:rPr>
          <w:rFonts w:asciiTheme="minorEastAsia" w:eastAsiaTheme="minorEastAsia" w:hAnsiTheme="minorEastAsia"/>
          <w:sz w:val="24"/>
          <w:u w:val="single"/>
        </w:rPr>
      </w:pPr>
      <w:r w:rsidRPr="00772568">
        <w:rPr>
          <w:rFonts w:asciiTheme="minorEastAsia" w:eastAsiaTheme="minorEastAsia" w:hAnsiTheme="minorEastAsia" w:hint="eastAsia"/>
          <w:sz w:val="24"/>
        </w:rPr>
        <w:t>单      位：</w:t>
      </w:r>
      <w:r w:rsidRPr="00772568">
        <w:rPr>
          <w:rFonts w:asciiTheme="minorEastAsia" w:eastAsiaTheme="minorEastAsia" w:hAnsiTheme="minorEastAsia" w:hint="eastAsia"/>
          <w:sz w:val="24"/>
          <w:u w:val="single"/>
        </w:rPr>
        <w:t xml:space="preserve">                  </w:t>
      </w:r>
      <w:r w:rsidRPr="00772568">
        <w:rPr>
          <w:rFonts w:asciiTheme="minorEastAsia" w:eastAsiaTheme="minorEastAsia" w:hAnsiTheme="minorEastAsia" w:hint="eastAsia"/>
          <w:sz w:val="24"/>
        </w:rPr>
        <w:t>部门：</w:t>
      </w:r>
      <w:r w:rsidRPr="00772568">
        <w:rPr>
          <w:rFonts w:asciiTheme="minorEastAsia" w:eastAsiaTheme="minorEastAsia" w:hAnsiTheme="minorEastAsia" w:hint="eastAsia"/>
          <w:sz w:val="24"/>
          <w:u w:val="single"/>
        </w:rPr>
        <w:t xml:space="preserve">          </w:t>
      </w:r>
      <w:r w:rsidRPr="00772568">
        <w:rPr>
          <w:rFonts w:asciiTheme="minorEastAsia" w:eastAsiaTheme="minorEastAsia" w:hAnsiTheme="minorEastAsia" w:hint="eastAsia"/>
          <w:sz w:val="24"/>
        </w:rPr>
        <w:t>职务：</w:t>
      </w:r>
      <w:r w:rsidRPr="00772568">
        <w:rPr>
          <w:rFonts w:asciiTheme="minorEastAsia" w:eastAsiaTheme="minorEastAsia" w:hAnsiTheme="minorEastAsia" w:hint="eastAsia"/>
          <w:sz w:val="24"/>
          <w:u w:val="single"/>
        </w:rPr>
        <w:t xml:space="preserve">                 </w:t>
      </w:r>
    </w:p>
    <w:p w:rsidR="00772568" w:rsidRPr="00772568" w:rsidRDefault="00772568" w:rsidP="00772568">
      <w:pPr>
        <w:spacing w:line="500" w:lineRule="exact"/>
        <w:ind w:firstLineChars="200" w:firstLine="480"/>
        <w:rPr>
          <w:rFonts w:asciiTheme="minorEastAsia" w:eastAsiaTheme="minorEastAsia" w:hAnsiTheme="minorEastAsia"/>
          <w:sz w:val="24"/>
        </w:rPr>
      </w:pPr>
    </w:p>
    <w:p w:rsidR="00772568" w:rsidRPr="00772568" w:rsidRDefault="00772568" w:rsidP="00772568">
      <w:pPr>
        <w:spacing w:line="500" w:lineRule="exact"/>
        <w:ind w:firstLineChars="500" w:firstLine="1200"/>
        <w:rPr>
          <w:rFonts w:asciiTheme="minorEastAsia" w:eastAsiaTheme="minorEastAsia" w:hAnsiTheme="minorEastAsia"/>
          <w:sz w:val="24"/>
        </w:rPr>
      </w:pPr>
      <w:r w:rsidRPr="00772568">
        <w:rPr>
          <w:rFonts w:asciiTheme="minorEastAsia" w:eastAsiaTheme="minorEastAsia" w:hAnsiTheme="minorEastAsia" w:hint="eastAsia"/>
          <w:sz w:val="24"/>
        </w:rPr>
        <w:t>投标人：（盖法人章）</w:t>
      </w:r>
      <w:r w:rsidRPr="00772568">
        <w:rPr>
          <w:rFonts w:asciiTheme="minorEastAsia" w:eastAsiaTheme="minorEastAsia" w:hAnsiTheme="minorEastAsia" w:hint="eastAsia"/>
          <w:sz w:val="24"/>
          <w:u w:val="single"/>
        </w:rPr>
        <w:t xml:space="preserve">                                         </w:t>
      </w:r>
    </w:p>
    <w:p w:rsidR="00772568" w:rsidRPr="00772568" w:rsidRDefault="00772568" w:rsidP="00772568">
      <w:pPr>
        <w:spacing w:line="500" w:lineRule="exact"/>
        <w:ind w:firstLineChars="500" w:firstLine="1200"/>
        <w:rPr>
          <w:rFonts w:asciiTheme="minorEastAsia" w:eastAsiaTheme="minorEastAsia" w:hAnsiTheme="minorEastAsia"/>
          <w:sz w:val="24"/>
        </w:rPr>
      </w:pPr>
      <w:r w:rsidRPr="00772568">
        <w:rPr>
          <w:rFonts w:asciiTheme="minorEastAsia" w:eastAsiaTheme="minorEastAsia" w:hAnsiTheme="minorEastAsia" w:hint="eastAsia"/>
          <w:sz w:val="24"/>
        </w:rPr>
        <w:t>法定代表人：（签字或盖章）</w:t>
      </w:r>
      <w:r w:rsidRPr="00772568">
        <w:rPr>
          <w:rFonts w:asciiTheme="minorEastAsia" w:eastAsiaTheme="minorEastAsia" w:hAnsiTheme="minorEastAsia" w:hint="eastAsia"/>
          <w:sz w:val="24"/>
          <w:u w:val="single"/>
        </w:rPr>
        <w:t xml:space="preserve">                                   </w:t>
      </w:r>
    </w:p>
    <w:p w:rsidR="00772568" w:rsidRPr="00772568" w:rsidRDefault="00772568" w:rsidP="00772568">
      <w:pPr>
        <w:spacing w:line="500" w:lineRule="exact"/>
        <w:ind w:firstLineChars="200" w:firstLine="480"/>
        <w:rPr>
          <w:rFonts w:asciiTheme="minorEastAsia" w:eastAsiaTheme="minorEastAsia" w:hAnsiTheme="minorEastAsia"/>
          <w:sz w:val="24"/>
        </w:rPr>
      </w:pPr>
      <w:r w:rsidRPr="00772568">
        <w:rPr>
          <w:rFonts w:asciiTheme="minorEastAsia" w:eastAsiaTheme="minorEastAsia" w:hAnsiTheme="minorEastAsia" w:hint="eastAsia"/>
          <w:sz w:val="24"/>
        </w:rPr>
        <w:t xml:space="preserve">  </w:t>
      </w:r>
    </w:p>
    <w:p w:rsidR="00772568" w:rsidRPr="00772568" w:rsidRDefault="00772568" w:rsidP="00772568">
      <w:pPr>
        <w:spacing w:line="500" w:lineRule="exact"/>
        <w:ind w:firstLineChars="200" w:firstLine="480"/>
        <w:jc w:val="right"/>
        <w:rPr>
          <w:rFonts w:asciiTheme="minorEastAsia" w:eastAsiaTheme="minorEastAsia" w:hAnsiTheme="minorEastAsia"/>
          <w:sz w:val="24"/>
        </w:rPr>
      </w:pPr>
    </w:p>
    <w:p w:rsidR="00772568" w:rsidRPr="00772568" w:rsidRDefault="00772568" w:rsidP="00772568">
      <w:pPr>
        <w:spacing w:line="500" w:lineRule="exact"/>
        <w:ind w:firstLineChars="200" w:firstLine="480"/>
        <w:jc w:val="right"/>
        <w:rPr>
          <w:rFonts w:asciiTheme="minorEastAsia" w:eastAsiaTheme="minorEastAsia" w:hAnsiTheme="minorEastAsia"/>
          <w:sz w:val="24"/>
        </w:rPr>
      </w:pPr>
      <w:r w:rsidRPr="00772568">
        <w:rPr>
          <w:rFonts w:asciiTheme="minorEastAsia" w:eastAsiaTheme="minorEastAsia" w:hAnsiTheme="minorEastAsia" w:hint="eastAsia"/>
          <w:sz w:val="24"/>
        </w:rPr>
        <w:t>日期：      年    月    日</w:t>
      </w:r>
    </w:p>
    <w:p w:rsidR="00772568" w:rsidRDefault="00772568" w:rsidP="00772568">
      <w:pPr>
        <w:spacing w:line="520" w:lineRule="atLeast"/>
        <w:rPr>
          <w:rFonts w:ascii="楷体_GB2312" w:eastAsia="楷体_GB2312" w:hAnsi="宋体"/>
          <w:sz w:val="18"/>
          <w:szCs w:val="18"/>
        </w:rPr>
      </w:pPr>
    </w:p>
    <w:p w:rsidR="00772568" w:rsidRDefault="00772568" w:rsidP="00772568">
      <w:pPr>
        <w:spacing w:line="500" w:lineRule="exact"/>
        <w:rPr>
          <w:rFonts w:ascii="楷体_GB2312" w:eastAsia="楷体_GB2312" w:hAnsi="宋体"/>
          <w:sz w:val="24"/>
        </w:rPr>
      </w:pPr>
    </w:p>
    <w:p w:rsidR="00772568" w:rsidRDefault="00772568" w:rsidP="00772568">
      <w:pPr>
        <w:spacing w:line="440" w:lineRule="exact"/>
        <w:rPr>
          <w:rFonts w:ascii="宋体" w:hAnsi="宋体"/>
          <w:sz w:val="24"/>
        </w:rPr>
      </w:pPr>
    </w:p>
    <w:p w:rsidR="00772568" w:rsidRPr="00772568" w:rsidRDefault="00772568" w:rsidP="00772568">
      <w:pPr>
        <w:pStyle w:val="3"/>
        <w:tabs>
          <w:tab w:val="left" w:pos="1275"/>
        </w:tabs>
        <w:rPr>
          <w:rFonts w:asciiTheme="minorEastAsia" w:eastAsiaTheme="minorEastAsia" w:hAnsiTheme="minorEastAsia"/>
        </w:rPr>
      </w:pPr>
      <w:r w:rsidRPr="00772568">
        <w:rPr>
          <w:rFonts w:asciiTheme="minorEastAsia" w:eastAsiaTheme="minorEastAsia" w:hAnsiTheme="minorEastAsia" w:hint="eastAsia"/>
        </w:rPr>
        <w:t>附件3:</w:t>
      </w:r>
    </w:p>
    <w:p w:rsidR="00772568" w:rsidRPr="00772568" w:rsidRDefault="00772568" w:rsidP="00772568">
      <w:pPr>
        <w:pStyle w:val="3"/>
        <w:tabs>
          <w:tab w:val="left" w:pos="1275"/>
        </w:tabs>
        <w:jc w:val="center"/>
        <w:rPr>
          <w:rFonts w:asciiTheme="minorEastAsia" w:eastAsiaTheme="minorEastAsia" w:hAnsiTheme="minorEastAsia"/>
        </w:rPr>
      </w:pPr>
      <w:r w:rsidRPr="00772568">
        <w:rPr>
          <w:rFonts w:asciiTheme="minorEastAsia" w:eastAsiaTheme="minorEastAsia" w:hAnsiTheme="minorEastAsia" w:hint="eastAsia"/>
        </w:rPr>
        <w:t>投标承诺书</w:t>
      </w:r>
    </w:p>
    <w:p w:rsidR="00772568" w:rsidRPr="00772568" w:rsidRDefault="00772568" w:rsidP="00772568">
      <w:pPr>
        <w:spacing w:line="440" w:lineRule="exact"/>
        <w:rPr>
          <w:rFonts w:asciiTheme="minorEastAsia" w:eastAsiaTheme="minorEastAsia" w:hAnsiTheme="minorEastAsia"/>
          <w:sz w:val="24"/>
        </w:rPr>
      </w:pPr>
      <w:r w:rsidRPr="00772568">
        <w:rPr>
          <w:rFonts w:asciiTheme="minorEastAsia" w:eastAsiaTheme="minorEastAsia" w:hAnsiTheme="minorEastAsia" w:hint="eastAsia"/>
          <w:sz w:val="24"/>
          <w:u w:val="single"/>
        </w:rPr>
        <w:t xml:space="preserve">                             </w:t>
      </w:r>
      <w:r w:rsidRPr="00772568">
        <w:rPr>
          <w:rFonts w:asciiTheme="minorEastAsia" w:eastAsiaTheme="minorEastAsia" w:hAnsiTheme="minorEastAsia" w:hint="eastAsia"/>
          <w:sz w:val="24"/>
        </w:rPr>
        <w:t>（招标人名称）：</w:t>
      </w:r>
    </w:p>
    <w:p w:rsidR="00772568" w:rsidRPr="00772568" w:rsidRDefault="00772568" w:rsidP="00772568">
      <w:pPr>
        <w:spacing w:line="440" w:lineRule="exact"/>
        <w:ind w:firstLine="567"/>
        <w:rPr>
          <w:rFonts w:asciiTheme="minorEastAsia" w:eastAsiaTheme="minorEastAsia" w:hAnsiTheme="minorEastAsia"/>
          <w:sz w:val="24"/>
        </w:rPr>
      </w:pPr>
      <w:r w:rsidRPr="00772568">
        <w:rPr>
          <w:rFonts w:asciiTheme="minorEastAsia" w:eastAsiaTheme="minorEastAsia" w:hAnsiTheme="minorEastAsia" w:hint="eastAsia"/>
          <w:sz w:val="24"/>
        </w:rPr>
        <w:t>1、根据已收到的</w:t>
      </w:r>
      <w:r w:rsidRPr="00772568">
        <w:rPr>
          <w:rFonts w:asciiTheme="minorEastAsia" w:eastAsiaTheme="minorEastAsia" w:hAnsiTheme="minorEastAsia" w:hint="eastAsia"/>
          <w:sz w:val="24"/>
          <w:u w:val="single"/>
        </w:rPr>
        <w:t xml:space="preserve">                       </w:t>
      </w:r>
      <w:r w:rsidRPr="00772568">
        <w:rPr>
          <w:rFonts w:asciiTheme="minorEastAsia" w:eastAsiaTheme="minorEastAsia" w:hAnsiTheme="minorEastAsia" w:hint="eastAsia"/>
          <w:sz w:val="24"/>
        </w:rPr>
        <w:t>项目的招标文件，我单位经现场踏勘和研究上述工程招标文件的各个章节和其他有关文件规定后，决定无保留地接受招标文件所有条款，根据招标文件中规定及市场行情，愿以如下报价参加本次投标：</w:t>
      </w:r>
    </w:p>
    <w:p w:rsidR="00772568" w:rsidRPr="00772568" w:rsidRDefault="00772568" w:rsidP="00772568">
      <w:pPr>
        <w:ind w:firstLineChars="200" w:firstLine="480"/>
        <w:rPr>
          <w:rFonts w:asciiTheme="minorEastAsia" w:eastAsiaTheme="minorEastAsia" w:hAnsiTheme="minorEastAsia"/>
          <w:sz w:val="24"/>
        </w:rPr>
      </w:pPr>
      <w:r w:rsidRPr="00772568">
        <w:rPr>
          <w:rFonts w:asciiTheme="minorEastAsia" w:eastAsiaTheme="minorEastAsia" w:hAnsiTheme="minorEastAsia" w:hint="eastAsia"/>
          <w:sz w:val="24"/>
        </w:rPr>
        <w:t>投标总报价：人民币大写</w:t>
      </w:r>
      <w:r w:rsidRPr="00772568">
        <w:rPr>
          <w:rFonts w:asciiTheme="minorEastAsia" w:eastAsiaTheme="minorEastAsia" w:hAnsiTheme="minorEastAsia" w:hint="eastAsia"/>
          <w:sz w:val="24"/>
          <w:u w:val="single"/>
        </w:rPr>
        <w:t xml:space="preserve">            </w:t>
      </w:r>
      <w:r w:rsidRPr="00772568">
        <w:rPr>
          <w:rFonts w:asciiTheme="minorEastAsia" w:eastAsiaTheme="minorEastAsia" w:hAnsiTheme="minorEastAsia" w:hint="eastAsia"/>
          <w:sz w:val="24"/>
        </w:rPr>
        <w:t>，小写（RMB</w:t>
      </w:r>
      <w:r w:rsidRPr="00772568">
        <w:rPr>
          <w:rFonts w:asciiTheme="minorEastAsia" w:eastAsiaTheme="minorEastAsia" w:hAnsiTheme="minorEastAsia"/>
          <w:sz w:val="24"/>
        </w:rPr>
        <w:t>）</w:t>
      </w:r>
      <w:r w:rsidRPr="00772568">
        <w:rPr>
          <w:rFonts w:asciiTheme="minorEastAsia" w:eastAsiaTheme="minorEastAsia" w:hAnsiTheme="minorEastAsia" w:hint="eastAsia"/>
          <w:sz w:val="24"/>
          <w:u w:val="single"/>
        </w:rPr>
        <w:t xml:space="preserve">         </w:t>
      </w:r>
      <w:r w:rsidRPr="00772568">
        <w:rPr>
          <w:rFonts w:asciiTheme="minorEastAsia" w:eastAsiaTheme="minorEastAsia" w:hAnsiTheme="minorEastAsia" w:hint="eastAsia"/>
          <w:sz w:val="24"/>
        </w:rPr>
        <w:t>；</w:t>
      </w:r>
    </w:p>
    <w:p w:rsidR="00772568" w:rsidRPr="00772568" w:rsidRDefault="00772568" w:rsidP="00772568">
      <w:pPr>
        <w:spacing w:line="440" w:lineRule="exact"/>
        <w:ind w:firstLineChars="200" w:firstLine="480"/>
        <w:rPr>
          <w:rFonts w:asciiTheme="minorEastAsia" w:eastAsiaTheme="minorEastAsia" w:hAnsiTheme="minorEastAsia"/>
          <w:b/>
          <w:sz w:val="24"/>
        </w:rPr>
      </w:pPr>
      <w:r w:rsidRPr="00772568">
        <w:rPr>
          <w:rFonts w:asciiTheme="minorEastAsia" w:eastAsiaTheme="minorEastAsia" w:hAnsiTheme="minorEastAsia" w:hint="eastAsia"/>
          <w:sz w:val="24"/>
        </w:rPr>
        <w:t>按上述合同条件、要求、技术规范的条件承包上述服务内容，并承担法律法规规定的责任和义务。</w:t>
      </w:r>
    </w:p>
    <w:p w:rsidR="00772568" w:rsidRPr="00772568" w:rsidRDefault="00772568" w:rsidP="00772568">
      <w:pPr>
        <w:spacing w:line="440" w:lineRule="exact"/>
        <w:ind w:firstLine="567"/>
        <w:rPr>
          <w:rFonts w:asciiTheme="minorEastAsia" w:eastAsiaTheme="minorEastAsia" w:hAnsiTheme="minorEastAsia"/>
          <w:sz w:val="24"/>
        </w:rPr>
      </w:pPr>
      <w:r w:rsidRPr="00772568">
        <w:rPr>
          <w:rFonts w:asciiTheme="minorEastAsia" w:eastAsiaTheme="minorEastAsia" w:hAnsiTheme="minorEastAsia" w:hint="eastAsia"/>
          <w:sz w:val="24"/>
        </w:rPr>
        <w:t>2、本次投标，我方派出</w:t>
      </w:r>
      <w:r w:rsidRPr="00772568">
        <w:rPr>
          <w:rFonts w:asciiTheme="minorEastAsia" w:eastAsiaTheme="minorEastAsia" w:hAnsiTheme="minorEastAsia" w:hint="eastAsia"/>
          <w:sz w:val="24"/>
          <w:u w:val="single"/>
        </w:rPr>
        <w:t xml:space="preserve">           </w:t>
      </w:r>
      <w:r w:rsidRPr="00772568">
        <w:rPr>
          <w:rFonts w:asciiTheme="minorEastAsia" w:eastAsiaTheme="minorEastAsia" w:hAnsiTheme="minorEastAsia" w:hint="eastAsia"/>
          <w:sz w:val="24"/>
        </w:rPr>
        <w:t>作为项目负责人。我方同时承诺如果中标，项目负责人及所有项目组成员保证及时服务到位，按招标人的要求驻场所提供跟踪服务，以确保工程建设进度要求。</w:t>
      </w:r>
    </w:p>
    <w:p w:rsidR="00772568" w:rsidRPr="00772568" w:rsidRDefault="00772568" w:rsidP="00772568">
      <w:pPr>
        <w:spacing w:line="440" w:lineRule="exact"/>
        <w:ind w:firstLineChars="200" w:firstLine="480"/>
        <w:rPr>
          <w:rFonts w:asciiTheme="minorEastAsia" w:eastAsiaTheme="minorEastAsia" w:hAnsiTheme="minorEastAsia"/>
          <w:sz w:val="24"/>
        </w:rPr>
      </w:pPr>
      <w:r w:rsidRPr="00772568">
        <w:rPr>
          <w:rFonts w:asciiTheme="minorEastAsia" w:eastAsiaTheme="minorEastAsia" w:hAnsiTheme="minorEastAsia" w:hint="eastAsia"/>
          <w:sz w:val="24"/>
        </w:rPr>
        <w:t>3、一旦我方中标，我方保证在收到中标通知书后</w:t>
      </w:r>
      <w:r w:rsidR="007E06B5">
        <w:rPr>
          <w:rFonts w:asciiTheme="minorEastAsia" w:eastAsiaTheme="minorEastAsia" w:hAnsiTheme="minorEastAsia" w:hint="eastAsia"/>
          <w:sz w:val="24"/>
        </w:rPr>
        <w:t>30天</w:t>
      </w:r>
      <w:r w:rsidRPr="00772568">
        <w:rPr>
          <w:rFonts w:asciiTheme="minorEastAsia" w:eastAsiaTheme="minorEastAsia" w:hAnsiTheme="minorEastAsia" w:hint="eastAsia"/>
          <w:sz w:val="24"/>
        </w:rPr>
        <w:t>内与招标人签订合同，否则招标人有权没收我方的投标保证金，同时承诺</w:t>
      </w:r>
      <w:r w:rsidRPr="00772568">
        <w:rPr>
          <w:rFonts w:asciiTheme="minorEastAsia" w:eastAsiaTheme="minorEastAsia" w:hAnsiTheme="minorEastAsia" w:cs="宋体" w:hint="eastAsia"/>
          <w:sz w:val="24"/>
        </w:rPr>
        <w:t>招标文件中约定的工期要求</w:t>
      </w:r>
      <w:r w:rsidRPr="00772568">
        <w:rPr>
          <w:rFonts w:asciiTheme="minorEastAsia" w:eastAsiaTheme="minorEastAsia" w:hAnsiTheme="minorEastAsia" w:hint="eastAsia"/>
          <w:sz w:val="24"/>
        </w:rPr>
        <w:t>。</w:t>
      </w:r>
    </w:p>
    <w:p w:rsidR="00772568" w:rsidRPr="00772568" w:rsidRDefault="00772568" w:rsidP="00772568">
      <w:pPr>
        <w:spacing w:line="440" w:lineRule="exact"/>
        <w:ind w:firstLineChars="200" w:firstLine="480"/>
        <w:rPr>
          <w:rFonts w:asciiTheme="minorEastAsia" w:eastAsiaTheme="minorEastAsia" w:hAnsiTheme="minorEastAsia"/>
          <w:sz w:val="24"/>
          <w:u w:val="single"/>
        </w:rPr>
      </w:pPr>
      <w:r w:rsidRPr="00772568">
        <w:rPr>
          <w:rFonts w:asciiTheme="minorEastAsia" w:eastAsiaTheme="minorEastAsia" w:hAnsiTheme="minorEastAsia" w:hint="eastAsia"/>
          <w:sz w:val="24"/>
        </w:rPr>
        <w:t>4、我方同意所提交的投标文件在投标有效期内有效，在此期间如果中标，我方将受此约束。</w:t>
      </w:r>
    </w:p>
    <w:p w:rsidR="00772568" w:rsidRPr="00772568" w:rsidRDefault="00772568" w:rsidP="00772568">
      <w:pPr>
        <w:spacing w:line="440" w:lineRule="exact"/>
        <w:ind w:firstLineChars="200" w:firstLine="480"/>
        <w:rPr>
          <w:rFonts w:asciiTheme="minorEastAsia" w:eastAsiaTheme="minorEastAsia" w:hAnsiTheme="minorEastAsia"/>
          <w:sz w:val="24"/>
        </w:rPr>
      </w:pPr>
      <w:r w:rsidRPr="00772568">
        <w:rPr>
          <w:rFonts w:asciiTheme="minorEastAsia" w:eastAsiaTheme="minorEastAsia" w:hAnsiTheme="minorEastAsia" w:hint="eastAsia"/>
          <w:sz w:val="24"/>
        </w:rPr>
        <w:t>5、我方承诺：（1）我单位在近三年承揽的工程中，不存在拖欠工资被相关部门处罚及重大质量问题、重大安全事故，在投标期间没有处于被责令停业、或财产被接管或冻结、或被暂停参加投标活动的处罚阶段。没有无故弃标的不良记录、没有受到行政处罚。（2）无资质挂靠或参与串标、围标及抬标的情形。项目负责人无其他中标（尚未开工）或在建工程。（3）所提供的一切材料都是真实、有效、合法的。</w:t>
      </w:r>
    </w:p>
    <w:p w:rsidR="00772568" w:rsidRPr="00772568" w:rsidRDefault="00772568" w:rsidP="00772568">
      <w:pPr>
        <w:spacing w:line="440" w:lineRule="exact"/>
        <w:ind w:firstLineChars="200" w:firstLine="480"/>
        <w:rPr>
          <w:rFonts w:asciiTheme="minorEastAsia" w:eastAsiaTheme="minorEastAsia" w:hAnsiTheme="minorEastAsia"/>
          <w:sz w:val="24"/>
        </w:rPr>
      </w:pPr>
      <w:r w:rsidRPr="00772568">
        <w:rPr>
          <w:rFonts w:asciiTheme="minorEastAsia" w:eastAsiaTheme="minorEastAsia" w:hAnsiTheme="minorEastAsia" w:hint="eastAsia"/>
          <w:sz w:val="24"/>
        </w:rPr>
        <w:lastRenderedPageBreak/>
        <w:t>6、我方保证：严格遵守国家法律、法规及江苏省现行各项招投标管理规定，严格遵守《江苏省预防职务犯罪条例》的相关要求，如有违反，我方无条件接受招标人和主管部门依据法律法规作出的处理决定，并承担由此产生的责任。</w:t>
      </w:r>
    </w:p>
    <w:p w:rsidR="00772568" w:rsidRPr="00772568" w:rsidRDefault="00772568" w:rsidP="00772568">
      <w:pPr>
        <w:shd w:val="clear" w:color="auto" w:fill="FFFFFF"/>
        <w:spacing w:line="360" w:lineRule="auto"/>
        <w:ind w:firstLine="420"/>
        <w:rPr>
          <w:rFonts w:asciiTheme="minorEastAsia" w:eastAsiaTheme="minorEastAsia" w:hAnsiTheme="minorEastAsia"/>
          <w:sz w:val="24"/>
        </w:rPr>
      </w:pPr>
      <w:r w:rsidRPr="00772568">
        <w:rPr>
          <w:rFonts w:asciiTheme="minorEastAsia" w:eastAsiaTheme="minorEastAsia" w:hAnsiTheme="minorEastAsia" w:hint="eastAsia"/>
          <w:sz w:val="24"/>
        </w:rPr>
        <w:t>7、你方的</w:t>
      </w:r>
      <w:r w:rsidRPr="00772568">
        <w:rPr>
          <w:rFonts w:asciiTheme="minorEastAsia" w:eastAsiaTheme="minorEastAsia" w:hAnsiTheme="minorEastAsia" w:hint="eastAsia"/>
          <w:spacing w:val="-4"/>
          <w:sz w:val="24"/>
        </w:rPr>
        <w:t>招</w:t>
      </w:r>
      <w:r w:rsidRPr="00772568">
        <w:rPr>
          <w:rFonts w:asciiTheme="minorEastAsia" w:eastAsiaTheme="minorEastAsia" w:hAnsiTheme="minorEastAsia" w:hint="eastAsia"/>
          <w:sz w:val="24"/>
        </w:rPr>
        <w:t>标文件、中标通知书和本投标文件将成为约束双方合同文件的组成部分。</w:t>
      </w:r>
    </w:p>
    <w:p w:rsidR="00772568" w:rsidRPr="00772568" w:rsidRDefault="00772568" w:rsidP="00772568">
      <w:pPr>
        <w:shd w:val="clear" w:color="auto" w:fill="FFFFFF"/>
        <w:spacing w:line="360" w:lineRule="auto"/>
        <w:ind w:firstLine="420"/>
        <w:rPr>
          <w:rFonts w:asciiTheme="minorEastAsia" w:eastAsiaTheme="minorEastAsia" w:hAnsiTheme="minorEastAsia"/>
          <w:sz w:val="24"/>
        </w:rPr>
      </w:pPr>
      <w:r w:rsidRPr="00772568">
        <w:rPr>
          <w:rFonts w:asciiTheme="minorEastAsia" w:eastAsiaTheme="minorEastAsia" w:hAnsiTheme="minorEastAsia" w:hint="eastAsia"/>
          <w:sz w:val="24"/>
        </w:rPr>
        <w:t>若我方违反上述承诺，无条件接受招标人作出的取消投标、中标资格。对造成的损失，由我方承担一切责任。</w:t>
      </w:r>
    </w:p>
    <w:p w:rsidR="00772568" w:rsidRPr="00772568" w:rsidRDefault="00772568" w:rsidP="00772568">
      <w:pPr>
        <w:spacing w:line="440" w:lineRule="exact"/>
        <w:ind w:firstLineChars="750" w:firstLine="1800"/>
        <w:rPr>
          <w:rFonts w:asciiTheme="minorEastAsia" w:eastAsiaTheme="minorEastAsia" w:hAnsiTheme="minorEastAsia"/>
          <w:sz w:val="24"/>
          <w:u w:val="single"/>
        </w:rPr>
      </w:pPr>
      <w:r w:rsidRPr="00772568">
        <w:rPr>
          <w:rFonts w:asciiTheme="minorEastAsia" w:eastAsiaTheme="minorEastAsia" w:hAnsiTheme="minorEastAsia" w:hint="eastAsia"/>
          <w:sz w:val="24"/>
        </w:rPr>
        <w:t>投标人（法人盖章）：</w:t>
      </w:r>
      <w:r w:rsidRPr="00772568">
        <w:rPr>
          <w:rFonts w:asciiTheme="minorEastAsia" w:eastAsiaTheme="minorEastAsia" w:hAnsiTheme="minorEastAsia" w:hint="eastAsia"/>
          <w:sz w:val="24"/>
          <w:u w:val="single"/>
        </w:rPr>
        <w:t xml:space="preserve">                                   </w:t>
      </w:r>
    </w:p>
    <w:p w:rsidR="00772568" w:rsidRPr="00772568" w:rsidRDefault="00772568" w:rsidP="00772568">
      <w:pPr>
        <w:spacing w:line="440" w:lineRule="exact"/>
        <w:ind w:firstLineChars="750" w:firstLine="1800"/>
        <w:rPr>
          <w:rFonts w:asciiTheme="minorEastAsia" w:eastAsiaTheme="minorEastAsia" w:hAnsiTheme="minorEastAsia"/>
          <w:sz w:val="24"/>
          <w:u w:val="single"/>
        </w:rPr>
      </w:pPr>
      <w:r w:rsidRPr="00772568">
        <w:rPr>
          <w:rFonts w:asciiTheme="minorEastAsia" w:eastAsiaTheme="minorEastAsia" w:hAnsiTheme="minorEastAsia" w:hint="eastAsia"/>
          <w:sz w:val="24"/>
        </w:rPr>
        <w:t>法定代表人或授权委托人（签字或盖章）</w:t>
      </w:r>
      <w:r w:rsidRPr="00772568">
        <w:rPr>
          <w:rFonts w:asciiTheme="minorEastAsia" w:eastAsiaTheme="minorEastAsia" w:hAnsiTheme="minorEastAsia" w:hint="eastAsia"/>
          <w:sz w:val="24"/>
          <w:u w:val="single"/>
        </w:rPr>
        <w:t xml:space="preserve">                  </w:t>
      </w:r>
    </w:p>
    <w:p w:rsidR="00772568" w:rsidRPr="00772568" w:rsidRDefault="00772568" w:rsidP="00772568">
      <w:pPr>
        <w:spacing w:line="440" w:lineRule="exact"/>
        <w:ind w:firstLineChars="1900" w:firstLine="4560"/>
        <w:rPr>
          <w:rFonts w:asciiTheme="minorEastAsia" w:eastAsiaTheme="minorEastAsia" w:hAnsiTheme="minorEastAsia"/>
          <w:sz w:val="24"/>
        </w:rPr>
      </w:pPr>
      <w:r w:rsidRPr="00772568">
        <w:rPr>
          <w:rFonts w:asciiTheme="minorEastAsia" w:eastAsiaTheme="minorEastAsia" w:hAnsiTheme="minorEastAsia" w:hint="eastAsia"/>
          <w:sz w:val="24"/>
        </w:rPr>
        <w:t>日期：      年     月     日</w:t>
      </w:r>
    </w:p>
    <w:p w:rsidR="00772568" w:rsidRPr="00772568" w:rsidRDefault="00772568" w:rsidP="00772568">
      <w:pPr>
        <w:pStyle w:val="3"/>
        <w:tabs>
          <w:tab w:val="left" w:pos="1275"/>
        </w:tabs>
        <w:rPr>
          <w:rFonts w:asciiTheme="majorEastAsia" w:eastAsiaTheme="majorEastAsia" w:hAnsiTheme="majorEastAsia"/>
        </w:rPr>
      </w:pPr>
      <w:r>
        <w:rPr>
          <w:rFonts w:hAnsi="宋体"/>
          <w:bCs w:val="0"/>
          <w:sz w:val="18"/>
          <w:szCs w:val="18"/>
        </w:rPr>
        <w:br w:type="page"/>
      </w:r>
      <w:r w:rsidRPr="00772568">
        <w:rPr>
          <w:rFonts w:asciiTheme="majorEastAsia" w:eastAsiaTheme="majorEastAsia" w:hAnsiTheme="majorEastAsia" w:hint="eastAsia"/>
        </w:rPr>
        <w:lastRenderedPageBreak/>
        <w:t>附件4：</w:t>
      </w:r>
    </w:p>
    <w:p w:rsidR="00772568" w:rsidRPr="00772568" w:rsidRDefault="00772568" w:rsidP="00772568">
      <w:pPr>
        <w:pStyle w:val="3"/>
        <w:tabs>
          <w:tab w:val="left" w:pos="1275"/>
        </w:tabs>
        <w:jc w:val="center"/>
        <w:rPr>
          <w:rFonts w:asciiTheme="majorEastAsia" w:eastAsiaTheme="majorEastAsia" w:hAnsiTheme="majorEastAsia"/>
        </w:rPr>
      </w:pPr>
      <w:r w:rsidRPr="00772568">
        <w:rPr>
          <w:rFonts w:asciiTheme="majorEastAsia" w:eastAsiaTheme="majorEastAsia" w:hAnsiTheme="majorEastAsia" w:hint="eastAsia"/>
        </w:rPr>
        <w:t>投标报价总表</w:t>
      </w:r>
    </w:p>
    <w:p w:rsidR="00772568" w:rsidRPr="00772568" w:rsidRDefault="00772568" w:rsidP="00772568">
      <w:pPr>
        <w:spacing w:line="360" w:lineRule="auto"/>
        <w:rPr>
          <w:rFonts w:asciiTheme="majorEastAsia" w:eastAsiaTheme="majorEastAsia" w:hAnsiTheme="majorEastAsia"/>
          <w:sz w:val="24"/>
        </w:rPr>
      </w:pPr>
      <w:r w:rsidRPr="00772568">
        <w:rPr>
          <w:rFonts w:asciiTheme="majorEastAsia" w:eastAsiaTheme="majorEastAsia" w:hAnsiTheme="majorEastAsia" w:hint="eastAsia"/>
          <w:sz w:val="24"/>
        </w:rPr>
        <w:t>项目名称：</w:t>
      </w:r>
    </w:p>
    <w:p w:rsidR="00772568" w:rsidRPr="00772568" w:rsidRDefault="00772568" w:rsidP="00772568">
      <w:pPr>
        <w:spacing w:line="360" w:lineRule="auto"/>
        <w:ind w:right="720"/>
        <w:rPr>
          <w:rFonts w:asciiTheme="majorEastAsia" w:eastAsiaTheme="majorEastAsia" w:hAnsiTheme="majorEastAsia" w:cs="宋体"/>
          <w:sz w:val="24"/>
        </w:rPr>
      </w:pPr>
      <w:r w:rsidRPr="00772568">
        <w:rPr>
          <w:rFonts w:asciiTheme="majorEastAsia" w:eastAsiaTheme="majorEastAsia" w:hAnsiTheme="majorEastAsia" w:cs="宋体" w:hint="eastAsia"/>
          <w:sz w:val="24"/>
        </w:rPr>
        <w:t>单位：RMB元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4"/>
        <w:gridCol w:w="4109"/>
        <w:gridCol w:w="1416"/>
        <w:gridCol w:w="1043"/>
      </w:tblGrid>
      <w:tr w:rsidR="00772568" w:rsidRPr="00772568" w:rsidTr="004F27DC">
        <w:trPr>
          <w:trHeight w:val="816"/>
        </w:trPr>
        <w:tc>
          <w:tcPr>
            <w:tcW w:w="1954" w:type="dxa"/>
            <w:vAlign w:val="center"/>
          </w:tcPr>
          <w:p w:rsidR="00772568" w:rsidRPr="00772568" w:rsidRDefault="00772568" w:rsidP="00402DD8">
            <w:pPr>
              <w:spacing w:beforeLines="50" w:afterLines="50" w:line="360" w:lineRule="auto"/>
              <w:jc w:val="center"/>
              <w:rPr>
                <w:rFonts w:asciiTheme="minorEastAsia" w:eastAsiaTheme="minorEastAsia" w:hAnsiTheme="minorEastAsia"/>
                <w:sz w:val="24"/>
              </w:rPr>
            </w:pPr>
            <w:r w:rsidRPr="00772568">
              <w:rPr>
                <w:rFonts w:asciiTheme="minorEastAsia" w:eastAsiaTheme="minorEastAsia" w:hAnsiTheme="minorEastAsia" w:hint="eastAsia"/>
                <w:sz w:val="24"/>
              </w:rPr>
              <w:t>投标人名称</w:t>
            </w:r>
          </w:p>
        </w:tc>
        <w:tc>
          <w:tcPr>
            <w:tcW w:w="4109" w:type="dxa"/>
            <w:vAlign w:val="center"/>
          </w:tcPr>
          <w:p w:rsidR="00772568" w:rsidRPr="00772568" w:rsidRDefault="00772568" w:rsidP="00402DD8">
            <w:pPr>
              <w:spacing w:beforeLines="50" w:afterLines="50" w:line="360" w:lineRule="auto"/>
              <w:jc w:val="center"/>
              <w:rPr>
                <w:rFonts w:asciiTheme="minorEastAsia" w:eastAsiaTheme="minorEastAsia" w:hAnsiTheme="minorEastAsia"/>
                <w:sz w:val="24"/>
              </w:rPr>
            </w:pPr>
            <w:r w:rsidRPr="00772568">
              <w:rPr>
                <w:rFonts w:asciiTheme="minorEastAsia" w:eastAsiaTheme="minorEastAsia" w:hAnsiTheme="minorEastAsia" w:hint="eastAsia"/>
                <w:sz w:val="24"/>
              </w:rPr>
              <w:t>投标报价</w:t>
            </w:r>
          </w:p>
        </w:tc>
        <w:tc>
          <w:tcPr>
            <w:tcW w:w="1416" w:type="dxa"/>
            <w:vAlign w:val="center"/>
          </w:tcPr>
          <w:p w:rsidR="00772568" w:rsidRPr="00772568" w:rsidRDefault="00772568" w:rsidP="00402DD8">
            <w:pPr>
              <w:spacing w:beforeLines="50" w:afterLines="50" w:line="360" w:lineRule="auto"/>
              <w:jc w:val="center"/>
              <w:rPr>
                <w:rFonts w:asciiTheme="minorEastAsia" w:eastAsiaTheme="minorEastAsia" w:hAnsiTheme="minorEastAsia"/>
                <w:sz w:val="24"/>
              </w:rPr>
            </w:pPr>
            <w:r w:rsidRPr="00772568">
              <w:rPr>
                <w:rFonts w:asciiTheme="minorEastAsia" w:eastAsiaTheme="minorEastAsia" w:hAnsiTheme="minorEastAsia" w:hint="eastAsia"/>
                <w:sz w:val="24"/>
              </w:rPr>
              <w:t>服务期</w:t>
            </w:r>
          </w:p>
        </w:tc>
        <w:tc>
          <w:tcPr>
            <w:tcW w:w="1043" w:type="dxa"/>
            <w:vAlign w:val="center"/>
          </w:tcPr>
          <w:p w:rsidR="00772568" w:rsidRPr="00772568" w:rsidRDefault="00772568" w:rsidP="00402DD8">
            <w:pPr>
              <w:spacing w:beforeLines="50" w:afterLines="50" w:line="360" w:lineRule="auto"/>
              <w:jc w:val="center"/>
              <w:rPr>
                <w:rFonts w:asciiTheme="minorEastAsia" w:eastAsiaTheme="minorEastAsia" w:hAnsiTheme="minorEastAsia"/>
                <w:sz w:val="24"/>
              </w:rPr>
            </w:pPr>
            <w:r w:rsidRPr="00772568">
              <w:rPr>
                <w:rFonts w:asciiTheme="minorEastAsia" w:eastAsiaTheme="minorEastAsia" w:hAnsiTheme="minorEastAsia" w:hint="eastAsia"/>
                <w:sz w:val="24"/>
              </w:rPr>
              <w:t>备注</w:t>
            </w:r>
          </w:p>
        </w:tc>
      </w:tr>
      <w:tr w:rsidR="00772568" w:rsidRPr="00772568" w:rsidTr="004F27DC">
        <w:trPr>
          <w:trHeight w:val="2106"/>
        </w:trPr>
        <w:tc>
          <w:tcPr>
            <w:tcW w:w="1954" w:type="dxa"/>
            <w:vAlign w:val="center"/>
          </w:tcPr>
          <w:p w:rsidR="00772568" w:rsidRPr="00772568" w:rsidRDefault="00772568" w:rsidP="00402DD8">
            <w:pPr>
              <w:spacing w:beforeLines="50" w:afterLines="50" w:line="360" w:lineRule="auto"/>
              <w:jc w:val="center"/>
              <w:rPr>
                <w:rFonts w:asciiTheme="minorEastAsia" w:eastAsiaTheme="minorEastAsia" w:hAnsiTheme="minorEastAsia"/>
                <w:b/>
                <w:sz w:val="24"/>
              </w:rPr>
            </w:pPr>
          </w:p>
        </w:tc>
        <w:tc>
          <w:tcPr>
            <w:tcW w:w="4109" w:type="dxa"/>
            <w:vAlign w:val="center"/>
          </w:tcPr>
          <w:p w:rsidR="00772568" w:rsidRPr="00772568" w:rsidRDefault="00772568" w:rsidP="00402DD8">
            <w:pPr>
              <w:spacing w:beforeLines="50" w:afterLines="50" w:line="360" w:lineRule="auto"/>
              <w:rPr>
                <w:rFonts w:asciiTheme="minorEastAsia" w:eastAsiaTheme="minorEastAsia" w:hAnsiTheme="minorEastAsia"/>
                <w:b/>
                <w:sz w:val="24"/>
              </w:rPr>
            </w:pPr>
            <w:r w:rsidRPr="00772568">
              <w:rPr>
                <w:rFonts w:asciiTheme="minorEastAsia" w:eastAsiaTheme="minorEastAsia" w:hAnsiTheme="minorEastAsia" w:hint="eastAsia"/>
                <w:b/>
                <w:sz w:val="24"/>
              </w:rPr>
              <w:t>大写：</w:t>
            </w:r>
          </w:p>
          <w:p w:rsidR="00772568" w:rsidRPr="00772568" w:rsidRDefault="00772568" w:rsidP="00402DD8">
            <w:pPr>
              <w:spacing w:beforeLines="50" w:afterLines="50" w:line="360" w:lineRule="auto"/>
              <w:rPr>
                <w:rFonts w:asciiTheme="minorEastAsia" w:eastAsiaTheme="minorEastAsia" w:hAnsiTheme="minorEastAsia"/>
                <w:b/>
                <w:sz w:val="24"/>
              </w:rPr>
            </w:pPr>
            <w:r w:rsidRPr="00772568">
              <w:rPr>
                <w:rFonts w:asciiTheme="minorEastAsia" w:eastAsiaTheme="minorEastAsia" w:hAnsiTheme="minorEastAsia" w:hint="eastAsia"/>
                <w:b/>
                <w:sz w:val="24"/>
              </w:rPr>
              <w:t>小写(RMB)：</w:t>
            </w:r>
          </w:p>
          <w:p w:rsidR="00772568" w:rsidRPr="00772568" w:rsidRDefault="00772568" w:rsidP="00402DD8">
            <w:pPr>
              <w:spacing w:beforeLines="50" w:afterLines="50" w:line="360" w:lineRule="auto"/>
              <w:rPr>
                <w:rFonts w:asciiTheme="minorEastAsia" w:eastAsiaTheme="minorEastAsia" w:hAnsiTheme="minorEastAsia"/>
                <w:b/>
                <w:sz w:val="24"/>
              </w:rPr>
            </w:pPr>
          </w:p>
        </w:tc>
        <w:tc>
          <w:tcPr>
            <w:tcW w:w="1416" w:type="dxa"/>
            <w:vAlign w:val="center"/>
          </w:tcPr>
          <w:p w:rsidR="00772568" w:rsidRPr="00772568" w:rsidRDefault="00772568" w:rsidP="00402DD8">
            <w:pPr>
              <w:spacing w:beforeLines="50" w:afterLines="50" w:line="360" w:lineRule="auto"/>
              <w:jc w:val="center"/>
              <w:rPr>
                <w:rFonts w:asciiTheme="minorEastAsia" w:eastAsiaTheme="minorEastAsia" w:hAnsiTheme="minorEastAsia"/>
                <w:b/>
                <w:sz w:val="24"/>
              </w:rPr>
            </w:pPr>
            <w:r w:rsidRPr="00772568">
              <w:rPr>
                <w:rFonts w:asciiTheme="minorEastAsia" w:eastAsiaTheme="minorEastAsia" w:hAnsiTheme="minorEastAsia" w:hint="eastAsia"/>
                <w:sz w:val="24"/>
              </w:rPr>
              <w:t>满足招标文件要求</w:t>
            </w:r>
          </w:p>
        </w:tc>
        <w:tc>
          <w:tcPr>
            <w:tcW w:w="1043" w:type="dxa"/>
            <w:vAlign w:val="center"/>
          </w:tcPr>
          <w:p w:rsidR="00772568" w:rsidRPr="00772568" w:rsidRDefault="00772568" w:rsidP="00402DD8">
            <w:pPr>
              <w:spacing w:beforeLines="50" w:afterLines="50" w:line="360" w:lineRule="auto"/>
              <w:jc w:val="center"/>
              <w:rPr>
                <w:rFonts w:asciiTheme="minorEastAsia" w:eastAsiaTheme="minorEastAsia" w:hAnsiTheme="minorEastAsia"/>
                <w:b/>
                <w:sz w:val="24"/>
              </w:rPr>
            </w:pPr>
          </w:p>
        </w:tc>
      </w:tr>
      <w:tr w:rsidR="00772568" w:rsidRPr="00772568" w:rsidTr="004F27DC">
        <w:trPr>
          <w:trHeight w:val="325"/>
        </w:trPr>
        <w:tc>
          <w:tcPr>
            <w:tcW w:w="8522" w:type="dxa"/>
            <w:gridSpan w:val="4"/>
          </w:tcPr>
          <w:p w:rsidR="00772568" w:rsidRPr="00772568" w:rsidRDefault="00772568" w:rsidP="00402DD8">
            <w:pPr>
              <w:spacing w:beforeLines="50" w:afterLines="50" w:line="360" w:lineRule="auto"/>
              <w:rPr>
                <w:rFonts w:asciiTheme="minorEastAsia" w:eastAsiaTheme="minorEastAsia" w:hAnsiTheme="minorEastAsia"/>
                <w:b/>
                <w:sz w:val="24"/>
              </w:rPr>
            </w:pPr>
            <w:r w:rsidRPr="00772568">
              <w:rPr>
                <w:rFonts w:asciiTheme="minorEastAsia" w:eastAsiaTheme="minorEastAsia" w:hAnsiTheme="minorEastAsia" w:hint="eastAsia"/>
                <w:sz w:val="24"/>
              </w:rPr>
              <w:t>注：上述投标一览表经我司投标代表确认无误，我司无其他投标声明。</w:t>
            </w:r>
          </w:p>
        </w:tc>
      </w:tr>
    </w:tbl>
    <w:p w:rsidR="00772568" w:rsidRPr="00772568" w:rsidRDefault="00772568" w:rsidP="00402DD8">
      <w:pPr>
        <w:spacing w:beforeLines="50" w:afterLines="50" w:line="360" w:lineRule="auto"/>
        <w:rPr>
          <w:rFonts w:asciiTheme="majorEastAsia" w:eastAsiaTheme="majorEastAsia" w:hAnsiTheme="majorEastAsia"/>
          <w:sz w:val="24"/>
        </w:rPr>
      </w:pPr>
      <w:r w:rsidRPr="00772568">
        <w:rPr>
          <w:rFonts w:asciiTheme="majorEastAsia" w:eastAsiaTheme="majorEastAsia" w:hAnsiTheme="majorEastAsia" w:hint="eastAsia"/>
          <w:b/>
          <w:sz w:val="24"/>
        </w:rPr>
        <w:t>注：</w:t>
      </w:r>
      <w:r w:rsidRPr="00772568">
        <w:rPr>
          <w:rFonts w:asciiTheme="majorEastAsia" w:eastAsiaTheme="majorEastAsia" w:hAnsiTheme="majorEastAsia" w:hint="eastAsia"/>
          <w:sz w:val="24"/>
        </w:rPr>
        <w:t>投标报价应为招标文件中要求全部工作内容的价格，采用总价包干方式。</w:t>
      </w:r>
    </w:p>
    <w:p w:rsidR="00772568" w:rsidRPr="00772568" w:rsidRDefault="00772568" w:rsidP="00402DD8">
      <w:pPr>
        <w:widowControl w:val="0"/>
        <w:numPr>
          <w:ilvl w:val="0"/>
          <w:numId w:val="1"/>
        </w:numPr>
        <w:tabs>
          <w:tab w:val="left" w:pos="426"/>
          <w:tab w:val="left" w:pos="1095"/>
        </w:tabs>
        <w:adjustRightInd/>
        <w:snapToGrid/>
        <w:spacing w:beforeLines="50" w:afterLines="50" w:line="360" w:lineRule="auto"/>
        <w:ind w:left="426" w:hanging="426"/>
        <w:jc w:val="both"/>
        <w:rPr>
          <w:rFonts w:asciiTheme="majorEastAsia" w:eastAsiaTheme="majorEastAsia" w:hAnsiTheme="majorEastAsia"/>
          <w:sz w:val="24"/>
        </w:rPr>
      </w:pPr>
      <w:r w:rsidRPr="00772568">
        <w:rPr>
          <w:rFonts w:asciiTheme="majorEastAsia" w:eastAsiaTheme="majorEastAsia" w:hAnsiTheme="majorEastAsia" w:hint="eastAsia"/>
          <w:sz w:val="24"/>
        </w:rPr>
        <w:t>投标人应按要求填写投标总价的大写金额，如未填写，所产生的不利后果由投标人自行承担。</w:t>
      </w:r>
    </w:p>
    <w:p w:rsidR="00772568" w:rsidRPr="00772568" w:rsidRDefault="00772568" w:rsidP="00772568">
      <w:pPr>
        <w:spacing w:line="360" w:lineRule="auto"/>
        <w:rPr>
          <w:rFonts w:asciiTheme="majorEastAsia" w:eastAsiaTheme="majorEastAsia" w:hAnsiTheme="majorEastAsia"/>
          <w:sz w:val="24"/>
        </w:rPr>
      </w:pPr>
    </w:p>
    <w:p w:rsidR="00772568" w:rsidRPr="00772568" w:rsidRDefault="00772568" w:rsidP="00772568">
      <w:pPr>
        <w:spacing w:line="400" w:lineRule="exact"/>
        <w:rPr>
          <w:rFonts w:asciiTheme="majorEastAsia" w:eastAsiaTheme="majorEastAsia" w:hAnsiTheme="majorEastAsia"/>
          <w:szCs w:val="21"/>
        </w:rPr>
      </w:pPr>
      <w:r w:rsidRPr="00772568">
        <w:rPr>
          <w:rFonts w:asciiTheme="majorEastAsia" w:eastAsiaTheme="majorEastAsia" w:hAnsiTheme="majorEastAsia" w:hint="eastAsia"/>
          <w:szCs w:val="21"/>
        </w:rPr>
        <w:t>投标单位</w:t>
      </w:r>
      <w:r w:rsidRPr="00772568">
        <w:rPr>
          <w:rFonts w:asciiTheme="majorEastAsia" w:eastAsiaTheme="majorEastAsia" w:hAnsiTheme="majorEastAsia" w:hint="eastAsia"/>
          <w:szCs w:val="21"/>
          <w:u w:val="single"/>
        </w:rPr>
        <w:t xml:space="preserve">：（盖章）                           </w:t>
      </w:r>
      <w:r w:rsidRPr="00772568">
        <w:rPr>
          <w:rFonts w:asciiTheme="majorEastAsia" w:eastAsiaTheme="majorEastAsia" w:hAnsiTheme="majorEastAsia" w:hint="eastAsia"/>
          <w:szCs w:val="21"/>
        </w:rPr>
        <w:t xml:space="preserve">  </w:t>
      </w:r>
    </w:p>
    <w:p w:rsidR="00772568" w:rsidRPr="00772568" w:rsidRDefault="00772568" w:rsidP="00772568">
      <w:pPr>
        <w:spacing w:line="400" w:lineRule="exact"/>
        <w:rPr>
          <w:rFonts w:asciiTheme="majorEastAsia" w:eastAsiaTheme="majorEastAsia" w:hAnsiTheme="majorEastAsia"/>
          <w:szCs w:val="21"/>
        </w:rPr>
      </w:pPr>
      <w:r w:rsidRPr="00772568">
        <w:rPr>
          <w:rFonts w:asciiTheme="majorEastAsia" w:eastAsiaTheme="majorEastAsia" w:hAnsiTheme="majorEastAsia" w:hint="eastAsia"/>
          <w:szCs w:val="21"/>
        </w:rPr>
        <w:t>法定代表人或委托代理人（签字或盖章）</w:t>
      </w:r>
      <w:r w:rsidRPr="00772568">
        <w:rPr>
          <w:rFonts w:asciiTheme="majorEastAsia" w:eastAsiaTheme="majorEastAsia" w:hAnsiTheme="majorEastAsia" w:hint="eastAsia"/>
          <w:szCs w:val="21"/>
          <w:u w:val="single"/>
        </w:rPr>
        <w:t xml:space="preserve">：      </w:t>
      </w:r>
    </w:p>
    <w:p w:rsidR="00772568" w:rsidRPr="00772568" w:rsidRDefault="00772568" w:rsidP="00772568">
      <w:pPr>
        <w:spacing w:line="400" w:lineRule="exact"/>
        <w:rPr>
          <w:rFonts w:asciiTheme="majorEastAsia" w:eastAsiaTheme="majorEastAsia" w:hAnsiTheme="majorEastAsia"/>
          <w:szCs w:val="21"/>
        </w:rPr>
      </w:pPr>
      <w:r w:rsidRPr="00772568">
        <w:rPr>
          <w:rFonts w:asciiTheme="majorEastAsia" w:eastAsiaTheme="majorEastAsia" w:hAnsiTheme="majorEastAsia" w:hint="eastAsia"/>
          <w:szCs w:val="21"/>
        </w:rPr>
        <w:t>时间：</w:t>
      </w:r>
      <w:r w:rsidRPr="00772568">
        <w:rPr>
          <w:rFonts w:asciiTheme="majorEastAsia" w:eastAsiaTheme="majorEastAsia" w:hAnsiTheme="majorEastAsia" w:hint="eastAsia"/>
          <w:szCs w:val="21"/>
          <w:u w:val="single"/>
        </w:rPr>
        <w:t xml:space="preserve">       </w:t>
      </w:r>
      <w:r w:rsidRPr="00772568">
        <w:rPr>
          <w:rFonts w:asciiTheme="majorEastAsia" w:eastAsiaTheme="majorEastAsia" w:hAnsiTheme="majorEastAsia" w:hint="eastAsia"/>
          <w:szCs w:val="21"/>
        </w:rPr>
        <w:t>年</w:t>
      </w:r>
      <w:r w:rsidRPr="00772568">
        <w:rPr>
          <w:rFonts w:asciiTheme="majorEastAsia" w:eastAsiaTheme="majorEastAsia" w:hAnsiTheme="majorEastAsia" w:hint="eastAsia"/>
          <w:szCs w:val="21"/>
          <w:u w:val="single"/>
        </w:rPr>
        <w:t xml:space="preserve">    </w:t>
      </w:r>
      <w:r w:rsidRPr="00772568">
        <w:rPr>
          <w:rFonts w:asciiTheme="majorEastAsia" w:eastAsiaTheme="majorEastAsia" w:hAnsiTheme="majorEastAsia" w:hint="eastAsia"/>
          <w:szCs w:val="21"/>
        </w:rPr>
        <w:t>月</w:t>
      </w:r>
      <w:r w:rsidRPr="00772568">
        <w:rPr>
          <w:rFonts w:asciiTheme="majorEastAsia" w:eastAsiaTheme="majorEastAsia" w:hAnsiTheme="majorEastAsia" w:hint="eastAsia"/>
          <w:szCs w:val="21"/>
          <w:u w:val="single"/>
        </w:rPr>
        <w:t xml:space="preserve">     </w:t>
      </w:r>
      <w:r w:rsidRPr="00772568">
        <w:rPr>
          <w:rFonts w:asciiTheme="majorEastAsia" w:eastAsiaTheme="majorEastAsia" w:hAnsiTheme="majorEastAsia" w:hint="eastAsia"/>
          <w:szCs w:val="21"/>
        </w:rPr>
        <w:t xml:space="preserve">日 </w:t>
      </w:r>
    </w:p>
    <w:p w:rsidR="00772568" w:rsidRPr="00772568" w:rsidRDefault="00772568" w:rsidP="00772568">
      <w:pPr>
        <w:pStyle w:val="3"/>
        <w:tabs>
          <w:tab w:val="left" w:pos="1275"/>
        </w:tabs>
        <w:rPr>
          <w:rFonts w:asciiTheme="majorEastAsia" w:eastAsiaTheme="majorEastAsia" w:hAnsiTheme="majorEastAsia"/>
        </w:rPr>
      </w:pPr>
      <w:r>
        <w:rPr>
          <w:rFonts w:hAnsi="宋体"/>
          <w:bCs w:val="0"/>
          <w:sz w:val="18"/>
          <w:szCs w:val="18"/>
        </w:rPr>
        <w:br w:type="page"/>
      </w:r>
      <w:r w:rsidRPr="00772568">
        <w:rPr>
          <w:rFonts w:asciiTheme="majorEastAsia" w:eastAsiaTheme="majorEastAsia" w:hAnsiTheme="majorEastAsia" w:hint="eastAsia"/>
        </w:rPr>
        <w:lastRenderedPageBreak/>
        <w:t>附件5：</w:t>
      </w:r>
    </w:p>
    <w:p w:rsidR="00772568" w:rsidRPr="00772568" w:rsidRDefault="00772568" w:rsidP="00772568">
      <w:pPr>
        <w:pStyle w:val="3"/>
        <w:tabs>
          <w:tab w:val="left" w:pos="1275"/>
        </w:tabs>
        <w:jc w:val="center"/>
        <w:rPr>
          <w:rFonts w:asciiTheme="majorEastAsia" w:eastAsiaTheme="majorEastAsia" w:hAnsiTheme="majorEastAsia"/>
        </w:rPr>
      </w:pPr>
      <w:r w:rsidRPr="00772568">
        <w:rPr>
          <w:rFonts w:asciiTheme="majorEastAsia" w:eastAsiaTheme="majorEastAsia" w:hAnsiTheme="majorEastAsia" w:hint="eastAsia"/>
        </w:rPr>
        <w:t>拟派项目组主要人员构成一览表</w:t>
      </w:r>
    </w:p>
    <w:p w:rsidR="00772568" w:rsidRDefault="00772568" w:rsidP="00772568">
      <w:pPr>
        <w:jc w:val="center"/>
        <w:rPr>
          <w:rFonts w:ascii="宋体" w:hAnsi="宋体"/>
          <w:sz w:val="18"/>
        </w:rPr>
      </w:pPr>
    </w:p>
    <w:tbl>
      <w:tblPr>
        <w:tblpPr w:leftFromText="180" w:rightFromText="180" w:vertAnchor="text" w:horzAnchor="page" w:tblpX="1873" w:tblpY="-6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8"/>
        <w:gridCol w:w="850"/>
        <w:gridCol w:w="851"/>
        <w:gridCol w:w="1276"/>
        <w:gridCol w:w="1275"/>
        <w:gridCol w:w="851"/>
        <w:gridCol w:w="992"/>
        <w:gridCol w:w="1517"/>
      </w:tblGrid>
      <w:tr w:rsidR="00772568" w:rsidRPr="00772568" w:rsidTr="004F27DC">
        <w:trPr>
          <w:cantSplit/>
          <w:trHeight w:val="560"/>
        </w:trPr>
        <w:tc>
          <w:tcPr>
            <w:tcW w:w="718" w:type="dxa"/>
            <w:vAlign w:val="center"/>
          </w:tcPr>
          <w:p w:rsidR="00772568" w:rsidRPr="00772568" w:rsidRDefault="00772568" w:rsidP="004F27DC">
            <w:pPr>
              <w:jc w:val="center"/>
              <w:rPr>
                <w:rFonts w:asciiTheme="majorEastAsia" w:eastAsiaTheme="majorEastAsia" w:hAnsiTheme="majorEastAsia"/>
                <w:sz w:val="24"/>
              </w:rPr>
            </w:pPr>
            <w:r w:rsidRPr="00772568">
              <w:rPr>
                <w:rFonts w:asciiTheme="majorEastAsia" w:eastAsiaTheme="majorEastAsia" w:hAnsiTheme="majorEastAsia" w:hint="eastAsia"/>
                <w:sz w:val="24"/>
              </w:rPr>
              <w:t>序号</w:t>
            </w:r>
          </w:p>
        </w:tc>
        <w:tc>
          <w:tcPr>
            <w:tcW w:w="850" w:type="dxa"/>
            <w:vAlign w:val="center"/>
          </w:tcPr>
          <w:p w:rsidR="00772568" w:rsidRPr="00772568" w:rsidRDefault="00772568" w:rsidP="004F27DC">
            <w:pPr>
              <w:jc w:val="center"/>
              <w:rPr>
                <w:rFonts w:asciiTheme="majorEastAsia" w:eastAsiaTheme="majorEastAsia" w:hAnsiTheme="majorEastAsia"/>
                <w:sz w:val="24"/>
              </w:rPr>
            </w:pPr>
            <w:r w:rsidRPr="00772568">
              <w:rPr>
                <w:rFonts w:asciiTheme="majorEastAsia" w:eastAsiaTheme="majorEastAsia" w:hAnsiTheme="majorEastAsia" w:hint="eastAsia"/>
                <w:sz w:val="24"/>
              </w:rPr>
              <w:t>姓  名</w:t>
            </w:r>
          </w:p>
        </w:tc>
        <w:tc>
          <w:tcPr>
            <w:tcW w:w="851" w:type="dxa"/>
            <w:vAlign w:val="center"/>
          </w:tcPr>
          <w:p w:rsidR="00772568" w:rsidRPr="00772568" w:rsidRDefault="00772568" w:rsidP="004F27DC">
            <w:pPr>
              <w:jc w:val="center"/>
              <w:rPr>
                <w:rFonts w:asciiTheme="majorEastAsia" w:eastAsiaTheme="majorEastAsia" w:hAnsiTheme="majorEastAsia"/>
                <w:sz w:val="24"/>
              </w:rPr>
            </w:pPr>
            <w:r w:rsidRPr="00772568">
              <w:rPr>
                <w:rFonts w:asciiTheme="majorEastAsia" w:eastAsiaTheme="majorEastAsia" w:hAnsiTheme="majorEastAsia" w:hint="eastAsia"/>
                <w:sz w:val="24"/>
              </w:rPr>
              <w:t>性 别</w:t>
            </w:r>
          </w:p>
        </w:tc>
        <w:tc>
          <w:tcPr>
            <w:tcW w:w="1276" w:type="dxa"/>
            <w:vAlign w:val="center"/>
          </w:tcPr>
          <w:p w:rsidR="00772568" w:rsidRPr="00772568" w:rsidRDefault="00772568" w:rsidP="004F27DC">
            <w:pPr>
              <w:jc w:val="center"/>
              <w:rPr>
                <w:rFonts w:asciiTheme="majorEastAsia" w:eastAsiaTheme="majorEastAsia" w:hAnsiTheme="majorEastAsia"/>
                <w:sz w:val="24"/>
              </w:rPr>
            </w:pPr>
            <w:r w:rsidRPr="00772568">
              <w:rPr>
                <w:rFonts w:asciiTheme="majorEastAsia" w:eastAsiaTheme="majorEastAsia" w:hAnsiTheme="majorEastAsia" w:hint="eastAsia"/>
                <w:sz w:val="24"/>
              </w:rPr>
              <w:t>年 龄</w:t>
            </w:r>
          </w:p>
        </w:tc>
        <w:tc>
          <w:tcPr>
            <w:tcW w:w="1275" w:type="dxa"/>
            <w:vAlign w:val="center"/>
          </w:tcPr>
          <w:p w:rsidR="00772568" w:rsidRPr="00772568" w:rsidRDefault="00772568" w:rsidP="004F27DC">
            <w:pPr>
              <w:jc w:val="center"/>
              <w:rPr>
                <w:rFonts w:asciiTheme="majorEastAsia" w:eastAsiaTheme="majorEastAsia" w:hAnsiTheme="majorEastAsia"/>
                <w:sz w:val="24"/>
              </w:rPr>
            </w:pPr>
            <w:r w:rsidRPr="00772568">
              <w:rPr>
                <w:rFonts w:asciiTheme="majorEastAsia" w:eastAsiaTheme="majorEastAsia" w:hAnsiTheme="majorEastAsia" w:hint="eastAsia"/>
                <w:sz w:val="24"/>
              </w:rPr>
              <w:t>专业</w:t>
            </w:r>
          </w:p>
        </w:tc>
        <w:tc>
          <w:tcPr>
            <w:tcW w:w="851" w:type="dxa"/>
            <w:vAlign w:val="center"/>
          </w:tcPr>
          <w:p w:rsidR="00772568" w:rsidRPr="00772568" w:rsidRDefault="00772568" w:rsidP="004F27DC">
            <w:pPr>
              <w:jc w:val="center"/>
              <w:rPr>
                <w:rFonts w:asciiTheme="majorEastAsia" w:eastAsiaTheme="majorEastAsia" w:hAnsiTheme="majorEastAsia"/>
                <w:sz w:val="24"/>
              </w:rPr>
            </w:pPr>
            <w:r w:rsidRPr="00772568">
              <w:rPr>
                <w:rFonts w:asciiTheme="majorEastAsia" w:eastAsiaTheme="majorEastAsia" w:hAnsiTheme="majorEastAsia" w:hint="eastAsia"/>
                <w:sz w:val="24"/>
              </w:rPr>
              <w:t>学 历</w:t>
            </w:r>
          </w:p>
        </w:tc>
        <w:tc>
          <w:tcPr>
            <w:tcW w:w="992" w:type="dxa"/>
            <w:vAlign w:val="center"/>
          </w:tcPr>
          <w:p w:rsidR="00772568" w:rsidRPr="00772568" w:rsidRDefault="00772568" w:rsidP="004F27DC">
            <w:pPr>
              <w:jc w:val="center"/>
              <w:rPr>
                <w:rFonts w:asciiTheme="majorEastAsia" w:eastAsiaTheme="majorEastAsia" w:hAnsiTheme="majorEastAsia"/>
                <w:sz w:val="24"/>
              </w:rPr>
            </w:pPr>
            <w:r w:rsidRPr="00772568">
              <w:rPr>
                <w:rFonts w:asciiTheme="majorEastAsia" w:eastAsiaTheme="majorEastAsia" w:hAnsiTheme="majorEastAsia" w:hint="eastAsia"/>
                <w:sz w:val="24"/>
              </w:rPr>
              <w:t>职  称</w:t>
            </w:r>
          </w:p>
        </w:tc>
        <w:tc>
          <w:tcPr>
            <w:tcW w:w="1517" w:type="dxa"/>
            <w:vAlign w:val="center"/>
          </w:tcPr>
          <w:p w:rsidR="00772568" w:rsidRPr="00772568" w:rsidRDefault="00772568" w:rsidP="004F27DC">
            <w:pPr>
              <w:jc w:val="center"/>
              <w:rPr>
                <w:rFonts w:asciiTheme="majorEastAsia" w:eastAsiaTheme="majorEastAsia" w:hAnsiTheme="majorEastAsia"/>
                <w:sz w:val="24"/>
              </w:rPr>
            </w:pPr>
            <w:r w:rsidRPr="00772568">
              <w:rPr>
                <w:rFonts w:asciiTheme="majorEastAsia" w:eastAsiaTheme="majorEastAsia" w:hAnsiTheme="majorEastAsia" w:hint="eastAsia"/>
                <w:sz w:val="24"/>
              </w:rPr>
              <w:t>项目组中</w:t>
            </w:r>
          </w:p>
          <w:p w:rsidR="00772568" w:rsidRPr="00772568" w:rsidRDefault="00772568" w:rsidP="004F27DC">
            <w:pPr>
              <w:jc w:val="center"/>
              <w:rPr>
                <w:rFonts w:asciiTheme="majorEastAsia" w:eastAsiaTheme="majorEastAsia" w:hAnsiTheme="majorEastAsia"/>
                <w:sz w:val="24"/>
              </w:rPr>
            </w:pPr>
            <w:r w:rsidRPr="00772568">
              <w:rPr>
                <w:rFonts w:asciiTheme="majorEastAsia" w:eastAsiaTheme="majorEastAsia" w:hAnsiTheme="majorEastAsia" w:hint="eastAsia"/>
                <w:sz w:val="24"/>
              </w:rPr>
              <w:t>拟任职务</w:t>
            </w:r>
          </w:p>
        </w:tc>
      </w:tr>
      <w:tr w:rsidR="00772568" w:rsidRPr="00772568" w:rsidTr="004F27DC">
        <w:trPr>
          <w:cantSplit/>
          <w:trHeight w:val="560"/>
        </w:trPr>
        <w:tc>
          <w:tcPr>
            <w:tcW w:w="718" w:type="dxa"/>
            <w:vAlign w:val="center"/>
          </w:tcPr>
          <w:p w:rsidR="00772568" w:rsidRPr="00772568" w:rsidRDefault="00772568" w:rsidP="004F27DC">
            <w:pPr>
              <w:jc w:val="center"/>
              <w:rPr>
                <w:rFonts w:asciiTheme="majorEastAsia" w:eastAsiaTheme="majorEastAsia" w:hAnsiTheme="majorEastAsia"/>
                <w:sz w:val="24"/>
              </w:rPr>
            </w:pPr>
          </w:p>
        </w:tc>
        <w:tc>
          <w:tcPr>
            <w:tcW w:w="850" w:type="dxa"/>
            <w:vAlign w:val="center"/>
          </w:tcPr>
          <w:p w:rsidR="00772568" w:rsidRPr="00772568" w:rsidRDefault="00772568" w:rsidP="004F27DC">
            <w:pPr>
              <w:jc w:val="center"/>
              <w:rPr>
                <w:rFonts w:asciiTheme="majorEastAsia" w:eastAsiaTheme="majorEastAsia" w:hAnsiTheme="majorEastAsia"/>
                <w:sz w:val="24"/>
              </w:rPr>
            </w:pPr>
          </w:p>
        </w:tc>
        <w:tc>
          <w:tcPr>
            <w:tcW w:w="851" w:type="dxa"/>
            <w:vAlign w:val="center"/>
          </w:tcPr>
          <w:p w:rsidR="00772568" w:rsidRPr="00772568" w:rsidRDefault="00772568" w:rsidP="004F27DC">
            <w:pPr>
              <w:jc w:val="center"/>
              <w:rPr>
                <w:rFonts w:asciiTheme="majorEastAsia" w:eastAsiaTheme="majorEastAsia" w:hAnsiTheme="majorEastAsia"/>
                <w:sz w:val="24"/>
              </w:rPr>
            </w:pPr>
          </w:p>
        </w:tc>
        <w:tc>
          <w:tcPr>
            <w:tcW w:w="1276" w:type="dxa"/>
            <w:vAlign w:val="center"/>
          </w:tcPr>
          <w:p w:rsidR="00772568" w:rsidRPr="00772568" w:rsidRDefault="00772568" w:rsidP="004F27DC">
            <w:pPr>
              <w:jc w:val="center"/>
              <w:rPr>
                <w:rFonts w:asciiTheme="majorEastAsia" w:eastAsiaTheme="majorEastAsia" w:hAnsiTheme="majorEastAsia"/>
                <w:sz w:val="24"/>
              </w:rPr>
            </w:pPr>
          </w:p>
        </w:tc>
        <w:tc>
          <w:tcPr>
            <w:tcW w:w="1275" w:type="dxa"/>
            <w:vAlign w:val="center"/>
          </w:tcPr>
          <w:p w:rsidR="00772568" w:rsidRPr="00772568" w:rsidRDefault="00772568" w:rsidP="004F27DC">
            <w:pPr>
              <w:jc w:val="center"/>
              <w:rPr>
                <w:rFonts w:asciiTheme="majorEastAsia" w:eastAsiaTheme="majorEastAsia" w:hAnsiTheme="majorEastAsia"/>
                <w:sz w:val="24"/>
              </w:rPr>
            </w:pPr>
          </w:p>
        </w:tc>
        <w:tc>
          <w:tcPr>
            <w:tcW w:w="851" w:type="dxa"/>
            <w:vAlign w:val="center"/>
          </w:tcPr>
          <w:p w:rsidR="00772568" w:rsidRPr="00772568" w:rsidRDefault="00772568" w:rsidP="004F27DC">
            <w:pPr>
              <w:jc w:val="center"/>
              <w:rPr>
                <w:rFonts w:asciiTheme="majorEastAsia" w:eastAsiaTheme="majorEastAsia" w:hAnsiTheme="majorEastAsia"/>
                <w:sz w:val="24"/>
              </w:rPr>
            </w:pPr>
          </w:p>
        </w:tc>
        <w:tc>
          <w:tcPr>
            <w:tcW w:w="992" w:type="dxa"/>
            <w:vAlign w:val="center"/>
          </w:tcPr>
          <w:p w:rsidR="00772568" w:rsidRPr="00772568" w:rsidRDefault="00772568" w:rsidP="004F27DC">
            <w:pPr>
              <w:jc w:val="center"/>
              <w:rPr>
                <w:rFonts w:asciiTheme="majorEastAsia" w:eastAsiaTheme="majorEastAsia" w:hAnsiTheme="majorEastAsia"/>
                <w:sz w:val="24"/>
              </w:rPr>
            </w:pPr>
          </w:p>
        </w:tc>
        <w:tc>
          <w:tcPr>
            <w:tcW w:w="1517" w:type="dxa"/>
            <w:vAlign w:val="center"/>
          </w:tcPr>
          <w:p w:rsidR="00772568" w:rsidRPr="00772568" w:rsidRDefault="00772568" w:rsidP="004F27DC">
            <w:pPr>
              <w:jc w:val="center"/>
              <w:rPr>
                <w:rFonts w:asciiTheme="majorEastAsia" w:eastAsiaTheme="majorEastAsia" w:hAnsiTheme="majorEastAsia"/>
                <w:sz w:val="24"/>
              </w:rPr>
            </w:pPr>
          </w:p>
        </w:tc>
      </w:tr>
      <w:tr w:rsidR="00772568" w:rsidRPr="00772568" w:rsidTr="004F27DC">
        <w:trPr>
          <w:cantSplit/>
          <w:trHeight w:val="560"/>
        </w:trPr>
        <w:tc>
          <w:tcPr>
            <w:tcW w:w="718" w:type="dxa"/>
            <w:vAlign w:val="center"/>
          </w:tcPr>
          <w:p w:rsidR="00772568" w:rsidRPr="00772568" w:rsidRDefault="00772568" w:rsidP="004F27DC">
            <w:pPr>
              <w:jc w:val="center"/>
              <w:rPr>
                <w:rFonts w:asciiTheme="majorEastAsia" w:eastAsiaTheme="majorEastAsia" w:hAnsiTheme="majorEastAsia"/>
                <w:sz w:val="24"/>
              </w:rPr>
            </w:pPr>
          </w:p>
        </w:tc>
        <w:tc>
          <w:tcPr>
            <w:tcW w:w="850" w:type="dxa"/>
            <w:vAlign w:val="center"/>
          </w:tcPr>
          <w:p w:rsidR="00772568" w:rsidRPr="00772568" w:rsidRDefault="00772568" w:rsidP="004F27DC">
            <w:pPr>
              <w:jc w:val="center"/>
              <w:rPr>
                <w:rFonts w:asciiTheme="majorEastAsia" w:eastAsiaTheme="majorEastAsia" w:hAnsiTheme="majorEastAsia"/>
                <w:sz w:val="24"/>
              </w:rPr>
            </w:pPr>
          </w:p>
        </w:tc>
        <w:tc>
          <w:tcPr>
            <w:tcW w:w="851" w:type="dxa"/>
            <w:vAlign w:val="center"/>
          </w:tcPr>
          <w:p w:rsidR="00772568" w:rsidRPr="00772568" w:rsidRDefault="00772568" w:rsidP="004F27DC">
            <w:pPr>
              <w:jc w:val="center"/>
              <w:rPr>
                <w:rFonts w:asciiTheme="majorEastAsia" w:eastAsiaTheme="majorEastAsia" w:hAnsiTheme="majorEastAsia"/>
                <w:sz w:val="24"/>
              </w:rPr>
            </w:pPr>
          </w:p>
        </w:tc>
        <w:tc>
          <w:tcPr>
            <w:tcW w:w="1276" w:type="dxa"/>
            <w:vAlign w:val="center"/>
          </w:tcPr>
          <w:p w:rsidR="00772568" w:rsidRPr="00772568" w:rsidRDefault="00772568" w:rsidP="004F27DC">
            <w:pPr>
              <w:jc w:val="center"/>
              <w:rPr>
                <w:rFonts w:asciiTheme="majorEastAsia" w:eastAsiaTheme="majorEastAsia" w:hAnsiTheme="majorEastAsia"/>
                <w:sz w:val="24"/>
              </w:rPr>
            </w:pPr>
          </w:p>
        </w:tc>
        <w:tc>
          <w:tcPr>
            <w:tcW w:w="1275" w:type="dxa"/>
            <w:vAlign w:val="center"/>
          </w:tcPr>
          <w:p w:rsidR="00772568" w:rsidRPr="00772568" w:rsidRDefault="00772568" w:rsidP="004F27DC">
            <w:pPr>
              <w:jc w:val="center"/>
              <w:rPr>
                <w:rFonts w:asciiTheme="majorEastAsia" w:eastAsiaTheme="majorEastAsia" w:hAnsiTheme="majorEastAsia"/>
                <w:sz w:val="24"/>
              </w:rPr>
            </w:pPr>
          </w:p>
        </w:tc>
        <w:tc>
          <w:tcPr>
            <w:tcW w:w="851" w:type="dxa"/>
            <w:vAlign w:val="center"/>
          </w:tcPr>
          <w:p w:rsidR="00772568" w:rsidRPr="00772568" w:rsidRDefault="00772568" w:rsidP="004F27DC">
            <w:pPr>
              <w:jc w:val="center"/>
              <w:rPr>
                <w:rFonts w:asciiTheme="majorEastAsia" w:eastAsiaTheme="majorEastAsia" w:hAnsiTheme="majorEastAsia"/>
                <w:sz w:val="24"/>
              </w:rPr>
            </w:pPr>
          </w:p>
        </w:tc>
        <w:tc>
          <w:tcPr>
            <w:tcW w:w="992" w:type="dxa"/>
            <w:vAlign w:val="center"/>
          </w:tcPr>
          <w:p w:rsidR="00772568" w:rsidRPr="00772568" w:rsidRDefault="00772568" w:rsidP="004F27DC">
            <w:pPr>
              <w:jc w:val="center"/>
              <w:rPr>
                <w:rFonts w:asciiTheme="majorEastAsia" w:eastAsiaTheme="majorEastAsia" w:hAnsiTheme="majorEastAsia"/>
                <w:sz w:val="24"/>
              </w:rPr>
            </w:pPr>
          </w:p>
        </w:tc>
        <w:tc>
          <w:tcPr>
            <w:tcW w:w="1517" w:type="dxa"/>
            <w:vAlign w:val="center"/>
          </w:tcPr>
          <w:p w:rsidR="00772568" w:rsidRPr="00772568" w:rsidRDefault="00772568" w:rsidP="004F27DC">
            <w:pPr>
              <w:jc w:val="center"/>
              <w:rPr>
                <w:rFonts w:asciiTheme="majorEastAsia" w:eastAsiaTheme="majorEastAsia" w:hAnsiTheme="majorEastAsia"/>
                <w:sz w:val="24"/>
              </w:rPr>
            </w:pPr>
          </w:p>
        </w:tc>
      </w:tr>
      <w:tr w:rsidR="00772568" w:rsidRPr="00772568" w:rsidTr="004F27DC">
        <w:trPr>
          <w:cantSplit/>
          <w:trHeight w:val="560"/>
        </w:trPr>
        <w:tc>
          <w:tcPr>
            <w:tcW w:w="718" w:type="dxa"/>
            <w:vAlign w:val="center"/>
          </w:tcPr>
          <w:p w:rsidR="00772568" w:rsidRPr="00772568" w:rsidRDefault="00772568" w:rsidP="004F27DC">
            <w:pPr>
              <w:jc w:val="center"/>
              <w:rPr>
                <w:rFonts w:asciiTheme="majorEastAsia" w:eastAsiaTheme="majorEastAsia" w:hAnsiTheme="majorEastAsia"/>
                <w:sz w:val="24"/>
              </w:rPr>
            </w:pPr>
          </w:p>
        </w:tc>
        <w:tc>
          <w:tcPr>
            <w:tcW w:w="850" w:type="dxa"/>
            <w:vAlign w:val="center"/>
          </w:tcPr>
          <w:p w:rsidR="00772568" w:rsidRPr="00772568" w:rsidRDefault="00772568" w:rsidP="004F27DC">
            <w:pPr>
              <w:jc w:val="center"/>
              <w:rPr>
                <w:rFonts w:asciiTheme="majorEastAsia" w:eastAsiaTheme="majorEastAsia" w:hAnsiTheme="majorEastAsia"/>
                <w:sz w:val="24"/>
              </w:rPr>
            </w:pPr>
          </w:p>
        </w:tc>
        <w:tc>
          <w:tcPr>
            <w:tcW w:w="851" w:type="dxa"/>
            <w:vAlign w:val="center"/>
          </w:tcPr>
          <w:p w:rsidR="00772568" w:rsidRPr="00772568" w:rsidRDefault="00772568" w:rsidP="004F27DC">
            <w:pPr>
              <w:jc w:val="center"/>
              <w:rPr>
                <w:rFonts w:asciiTheme="majorEastAsia" w:eastAsiaTheme="majorEastAsia" w:hAnsiTheme="majorEastAsia"/>
                <w:sz w:val="24"/>
              </w:rPr>
            </w:pPr>
          </w:p>
        </w:tc>
        <w:tc>
          <w:tcPr>
            <w:tcW w:w="1276" w:type="dxa"/>
            <w:vAlign w:val="center"/>
          </w:tcPr>
          <w:p w:rsidR="00772568" w:rsidRPr="00772568" w:rsidRDefault="00772568" w:rsidP="004F27DC">
            <w:pPr>
              <w:jc w:val="center"/>
              <w:rPr>
                <w:rFonts w:asciiTheme="majorEastAsia" w:eastAsiaTheme="majorEastAsia" w:hAnsiTheme="majorEastAsia"/>
                <w:sz w:val="24"/>
              </w:rPr>
            </w:pPr>
          </w:p>
        </w:tc>
        <w:tc>
          <w:tcPr>
            <w:tcW w:w="1275" w:type="dxa"/>
            <w:vAlign w:val="center"/>
          </w:tcPr>
          <w:p w:rsidR="00772568" w:rsidRPr="00772568" w:rsidRDefault="00772568" w:rsidP="004F27DC">
            <w:pPr>
              <w:jc w:val="center"/>
              <w:rPr>
                <w:rFonts w:asciiTheme="majorEastAsia" w:eastAsiaTheme="majorEastAsia" w:hAnsiTheme="majorEastAsia"/>
                <w:sz w:val="24"/>
              </w:rPr>
            </w:pPr>
          </w:p>
        </w:tc>
        <w:tc>
          <w:tcPr>
            <w:tcW w:w="851" w:type="dxa"/>
            <w:vAlign w:val="center"/>
          </w:tcPr>
          <w:p w:rsidR="00772568" w:rsidRPr="00772568" w:rsidRDefault="00772568" w:rsidP="004F27DC">
            <w:pPr>
              <w:jc w:val="center"/>
              <w:rPr>
                <w:rFonts w:asciiTheme="majorEastAsia" w:eastAsiaTheme="majorEastAsia" w:hAnsiTheme="majorEastAsia"/>
                <w:sz w:val="24"/>
              </w:rPr>
            </w:pPr>
          </w:p>
        </w:tc>
        <w:tc>
          <w:tcPr>
            <w:tcW w:w="992" w:type="dxa"/>
            <w:vAlign w:val="center"/>
          </w:tcPr>
          <w:p w:rsidR="00772568" w:rsidRPr="00772568" w:rsidRDefault="00772568" w:rsidP="004F27DC">
            <w:pPr>
              <w:jc w:val="center"/>
              <w:rPr>
                <w:rFonts w:asciiTheme="majorEastAsia" w:eastAsiaTheme="majorEastAsia" w:hAnsiTheme="majorEastAsia"/>
                <w:sz w:val="24"/>
              </w:rPr>
            </w:pPr>
          </w:p>
        </w:tc>
        <w:tc>
          <w:tcPr>
            <w:tcW w:w="1517" w:type="dxa"/>
            <w:vAlign w:val="center"/>
          </w:tcPr>
          <w:p w:rsidR="00772568" w:rsidRPr="00772568" w:rsidRDefault="00772568" w:rsidP="004F27DC">
            <w:pPr>
              <w:jc w:val="center"/>
              <w:rPr>
                <w:rFonts w:asciiTheme="majorEastAsia" w:eastAsiaTheme="majorEastAsia" w:hAnsiTheme="majorEastAsia"/>
                <w:sz w:val="24"/>
              </w:rPr>
            </w:pPr>
          </w:p>
        </w:tc>
      </w:tr>
      <w:tr w:rsidR="00772568" w:rsidRPr="00772568" w:rsidTr="004F27DC">
        <w:trPr>
          <w:cantSplit/>
          <w:trHeight w:val="560"/>
        </w:trPr>
        <w:tc>
          <w:tcPr>
            <w:tcW w:w="718" w:type="dxa"/>
            <w:vAlign w:val="center"/>
          </w:tcPr>
          <w:p w:rsidR="00772568" w:rsidRPr="00772568" w:rsidRDefault="00772568" w:rsidP="004F27DC">
            <w:pPr>
              <w:jc w:val="center"/>
              <w:rPr>
                <w:rFonts w:asciiTheme="majorEastAsia" w:eastAsiaTheme="majorEastAsia" w:hAnsiTheme="majorEastAsia"/>
                <w:sz w:val="24"/>
              </w:rPr>
            </w:pPr>
          </w:p>
        </w:tc>
        <w:tc>
          <w:tcPr>
            <w:tcW w:w="850" w:type="dxa"/>
            <w:vAlign w:val="center"/>
          </w:tcPr>
          <w:p w:rsidR="00772568" w:rsidRPr="00772568" w:rsidRDefault="00772568" w:rsidP="004F27DC">
            <w:pPr>
              <w:jc w:val="center"/>
              <w:rPr>
                <w:rFonts w:asciiTheme="majorEastAsia" w:eastAsiaTheme="majorEastAsia" w:hAnsiTheme="majorEastAsia"/>
                <w:sz w:val="24"/>
              </w:rPr>
            </w:pPr>
          </w:p>
        </w:tc>
        <w:tc>
          <w:tcPr>
            <w:tcW w:w="851" w:type="dxa"/>
            <w:vAlign w:val="center"/>
          </w:tcPr>
          <w:p w:rsidR="00772568" w:rsidRPr="00772568" w:rsidRDefault="00772568" w:rsidP="004F27DC">
            <w:pPr>
              <w:jc w:val="center"/>
              <w:rPr>
                <w:rFonts w:asciiTheme="majorEastAsia" w:eastAsiaTheme="majorEastAsia" w:hAnsiTheme="majorEastAsia"/>
                <w:sz w:val="24"/>
              </w:rPr>
            </w:pPr>
          </w:p>
        </w:tc>
        <w:tc>
          <w:tcPr>
            <w:tcW w:w="1276" w:type="dxa"/>
            <w:vAlign w:val="center"/>
          </w:tcPr>
          <w:p w:rsidR="00772568" w:rsidRPr="00772568" w:rsidRDefault="00772568" w:rsidP="004F27DC">
            <w:pPr>
              <w:jc w:val="center"/>
              <w:rPr>
                <w:rFonts w:asciiTheme="majorEastAsia" w:eastAsiaTheme="majorEastAsia" w:hAnsiTheme="majorEastAsia"/>
                <w:sz w:val="24"/>
              </w:rPr>
            </w:pPr>
          </w:p>
        </w:tc>
        <w:tc>
          <w:tcPr>
            <w:tcW w:w="1275" w:type="dxa"/>
            <w:vAlign w:val="center"/>
          </w:tcPr>
          <w:p w:rsidR="00772568" w:rsidRPr="00772568" w:rsidRDefault="00772568" w:rsidP="004F27DC">
            <w:pPr>
              <w:jc w:val="center"/>
              <w:rPr>
                <w:rFonts w:asciiTheme="majorEastAsia" w:eastAsiaTheme="majorEastAsia" w:hAnsiTheme="majorEastAsia"/>
                <w:sz w:val="24"/>
              </w:rPr>
            </w:pPr>
          </w:p>
        </w:tc>
        <w:tc>
          <w:tcPr>
            <w:tcW w:w="851" w:type="dxa"/>
            <w:vAlign w:val="center"/>
          </w:tcPr>
          <w:p w:rsidR="00772568" w:rsidRPr="00772568" w:rsidRDefault="00772568" w:rsidP="004F27DC">
            <w:pPr>
              <w:jc w:val="center"/>
              <w:rPr>
                <w:rFonts w:asciiTheme="majorEastAsia" w:eastAsiaTheme="majorEastAsia" w:hAnsiTheme="majorEastAsia"/>
                <w:sz w:val="24"/>
              </w:rPr>
            </w:pPr>
          </w:p>
        </w:tc>
        <w:tc>
          <w:tcPr>
            <w:tcW w:w="992" w:type="dxa"/>
            <w:vAlign w:val="center"/>
          </w:tcPr>
          <w:p w:rsidR="00772568" w:rsidRPr="00772568" w:rsidRDefault="00772568" w:rsidP="004F27DC">
            <w:pPr>
              <w:jc w:val="center"/>
              <w:rPr>
                <w:rFonts w:asciiTheme="majorEastAsia" w:eastAsiaTheme="majorEastAsia" w:hAnsiTheme="majorEastAsia"/>
                <w:sz w:val="24"/>
              </w:rPr>
            </w:pPr>
          </w:p>
        </w:tc>
        <w:tc>
          <w:tcPr>
            <w:tcW w:w="1517" w:type="dxa"/>
            <w:vAlign w:val="center"/>
          </w:tcPr>
          <w:p w:rsidR="00772568" w:rsidRPr="00772568" w:rsidRDefault="00772568" w:rsidP="004F27DC">
            <w:pPr>
              <w:jc w:val="center"/>
              <w:rPr>
                <w:rFonts w:asciiTheme="majorEastAsia" w:eastAsiaTheme="majorEastAsia" w:hAnsiTheme="majorEastAsia"/>
                <w:sz w:val="24"/>
              </w:rPr>
            </w:pPr>
          </w:p>
        </w:tc>
      </w:tr>
      <w:tr w:rsidR="00772568" w:rsidRPr="00772568" w:rsidTr="004F27DC">
        <w:trPr>
          <w:cantSplit/>
          <w:trHeight w:val="560"/>
        </w:trPr>
        <w:tc>
          <w:tcPr>
            <w:tcW w:w="718" w:type="dxa"/>
            <w:vAlign w:val="center"/>
          </w:tcPr>
          <w:p w:rsidR="00772568" w:rsidRPr="00772568" w:rsidRDefault="00772568" w:rsidP="004F27DC">
            <w:pPr>
              <w:jc w:val="center"/>
              <w:rPr>
                <w:rFonts w:asciiTheme="majorEastAsia" w:eastAsiaTheme="majorEastAsia" w:hAnsiTheme="majorEastAsia"/>
                <w:sz w:val="24"/>
              </w:rPr>
            </w:pPr>
          </w:p>
        </w:tc>
        <w:tc>
          <w:tcPr>
            <w:tcW w:w="850" w:type="dxa"/>
            <w:vAlign w:val="center"/>
          </w:tcPr>
          <w:p w:rsidR="00772568" w:rsidRPr="00772568" w:rsidRDefault="00772568" w:rsidP="004F27DC">
            <w:pPr>
              <w:jc w:val="center"/>
              <w:rPr>
                <w:rFonts w:asciiTheme="majorEastAsia" w:eastAsiaTheme="majorEastAsia" w:hAnsiTheme="majorEastAsia"/>
                <w:sz w:val="24"/>
              </w:rPr>
            </w:pPr>
          </w:p>
        </w:tc>
        <w:tc>
          <w:tcPr>
            <w:tcW w:w="851" w:type="dxa"/>
            <w:vAlign w:val="center"/>
          </w:tcPr>
          <w:p w:rsidR="00772568" w:rsidRPr="00772568" w:rsidRDefault="00772568" w:rsidP="004F27DC">
            <w:pPr>
              <w:jc w:val="center"/>
              <w:rPr>
                <w:rFonts w:asciiTheme="majorEastAsia" w:eastAsiaTheme="majorEastAsia" w:hAnsiTheme="majorEastAsia"/>
                <w:sz w:val="24"/>
              </w:rPr>
            </w:pPr>
          </w:p>
        </w:tc>
        <w:tc>
          <w:tcPr>
            <w:tcW w:w="1276" w:type="dxa"/>
            <w:vAlign w:val="center"/>
          </w:tcPr>
          <w:p w:rsidR="00772568" w:rsidRPr="00772568" w:rsidRDefault="00772568" w:rsidP="004F27DC">
            <w:pPr>
              <w:jc w:val="center"/>
              <w:rPr>
                <w:rFonts w:asciiTheme="majorEastAsia" w:eastAsiaTheme="majorEastAsia" w:hAnsiTheme="majorEastAsia"/>
                <w:sz w:val="24"/>
              </w:rPr>
            </w:pPr>
          </w:p>
        </w:tc>
        <w:tc>
          <w:tcPr>
            <w:tcW w:w="1275" w:type="dxa"/>
            <w:vAlign w:val="center"/>
          </w:tcPr>
          <w:p w:rsidR="00772568" w:rsidRPr="00772568" w:rsidRDefault="00772568" w:rsidP="004F27DC">
            <w:pPr>
              <w:jc w:val="center"/>
              <w:rPr>
                <w:rFonts w:asciiTheme="majorEastAsia" w:eastAsiaTheme="majorEastAsia" w:hAnsiTheme="majorEastAsia"/>
                <w:sz w:val="24"/>
              </w:rPr>
            </w:pPr>
          </w:p>
        </w:tc>
        <w:tc>
          <w:tcPr>
            <w:tcW w:w="851" w:type="dxa"/>
            <w:vAlign w:val="center"/>
          </w:tcPr>
          <w:p w:rsidR="00772568" w:rsidRPr="00772568" w:rsidRDefault="00772568" w:rsidP="004F27DC">
            <w:pPr>
              <w:jc w:val="center"/>
              <w:rPr>
                <w:rFonts w:asciiTheme="majorEastAsia" w:eastAsiaTheme="majorEastAsia" w:hAnsiTheme="majorEastAsia"/>
                <w:sz w:val="24"/>
              </w:rPr>
            </w:pPr>
          </w:p>
        </w:tc>
        <w:tc>
          <w:tcPr>
            <w:tcW w:w="992" w:type="dxa"/>
            <w:vAlign w:val="center"/>
          </w:tcPr>
          <w:p w:rsidR="00772568" w:rsidRPr="00772568" w:rsidRDefault="00772568" w:rsidP="004F27DC">
            <w:pPr>
              <w:jc w:val="center"/>
              <w:rPr>
                <w:rFonts w:asciiTheme="majorEastAsia" w:eastAsiaTheme="majorEastAsia" w:hAnsiTheme="majorEastAsia"/>
                <w:sz w:val="24"/>
              </w:rPr>
            </w:pPr>
          </w:p>
        </w:tc>
        <w:tc>
          <w:tcPr>
            <w:tcW w:w="1517" w:type="dxa"/>
            <w:vAlign w:val="center"/>
          </w:tcPr>
          <w:p w:rsidR="00772568" w:rsidRPr="00772568" w:rsidRDefault="00772568" w:rsidP="004F27DC">
            <w:pPr>
              <w:jc w:val="center"/>
              <w:rPr>
                <w:rFonts w:asciiTheme="majorEastAsia" w:eastAsiaTheme="majorEastAsia" w:hAnsiTheme="majorEastAsia"/>
                <w:sz w:val="24"/>
              </w:rPr>
            </w:pPr>
          </w:p>
        </w:tc>
      </w:tr>
      <w:tr w:rsidR="00772568" w:rsidRPr="00772568" w:rsidTr="004F27DC">
        <w:trPr>
          <w:cantSplit/>
          <w:trHeight w:val="560"/>
        </w:trPr>
        <w:tc>
          <w:tcPr>
            <w:tcW w:w="718" w:type="dxa"/>
            <w:vAlign w:val="center"/>
          </w:tcPr>
          <w:p w:rsidR="00772568" w:rsidRPr="00772568" w:rsidRDefault="00772568" w:rsidP="004F27DC">
            <w:pPr>
              <w:jc w:val="center"/>
              <w:rPr>
                <w:rFonts w:asciiTheme="majorEastAsia" w:eastAsiaTheme="majorEastAsia" w:hAnsiTheme="majorEastAsia"/>
                <w:sz w:val="24"/>
              </w:rPr>
            </w:pPr>
          </w:p>
        </w:tc>
        <w:tc>
          <w:tcPr>
            <w:tcW w:w="850" w:type="dxa"/>
            <w:vAlign w:val="center"/>
          </w:tcPr>
          <w:p w:rsidR="00772568" w:rsidRPr="00772568" w:rsidRDefault="00772568" w:rsidP="004F27DC">
            <w:pPr>
              <w:jc w:val="center"/>
              <w:rPr>
                <w:rFonts w:asciiTheme="majorEastAsia" w:eastAsiaTheme="majorEastAsia" w:hAnsiTheme="majorEastAsia"/>
                <w:sz w:val="24"/>
              </w:rPr>
            </w:pPr>
          </w:p>
        </w:tc>
        <w:tc>
          <w:tcPr>
            <w:tcW w:w="851" w:type="dxa"/>
            <w:vAlign w:val="center"/>
          </w:tcPr>
          <w:p w:rsidR="00772568" w:rsidRPr="00772568" w:rsidRDefault="00772568" w:rsidP="004F27DC">
            <w:pPr>
              <w:jc w:val="center"/>
              <w:rPr>
                <w:rFonts w:asciiTheme="majorEastAsia" w:eastAsiaTheme="majorEastAsia" w:hAnsiTheme="majorEastAsia"/>
                <w:sz w:val="24"/>
              </w:rPr>
            </w:pPr>
          </w:p>
        </w:tc>
        <w:tc>
          <w:tcPr>
            <w:tcW w:w="1276" w:type="dxa"/>
            <w:vAlign w:val="center"/>
          </w:tcPr>
          <w:p w:rsidR="00772568" w:rsidRPr="00772568" w:rsidRDefault="00772568" w:rsidP="004F27DC">
            <w:pPr>
              <w:jc w:val="center"/>
              <w:rPr>
                <w:rFonts w:asciiTheme="majorEastAsia" w:eastAsiaTheme="majorEastAsia" w:hAnsiTheme="majorEastAsia"/>
                <w:sz w:val="24"/>
              </w:rPr>
            </w:pPr>
          </w:p>
        </w:tc>
        <w:tc>
          <w:tcPr>
            <w:tcW w:w="1275" w:type="dxa"/>
            <w:vAlign w:val="center"/>
          </w:tcPr>
          <w:p w:rsidR="00772568" w:rsidRPr="00772568" w:rsidRDefault="00772568" w:rsidP="004F27DC">
            <w:pPr>
              <w:jc w:val="center"/>
              <w:rPr>
                <w:rFonts w:asciiTheme="majorEastAsia" w:eastAsiaTheme="majorEastAsia" w:hAnsiTheme="majorEastAsia"/>
                <w:sz w:val="24"/>
              </w:rPr>
            </w:pPr>
          </w:p>
        </w:tc>
        <w:tc>
          <w:tcPr>
            <w:tcW w:w="851" w:type="dxa"/>
            <w:vAlign w:val="center"/>
          </w:tcPr>
          <w:p w:rsidR="00772568" w:rsidRPr="00772568" w:rsidRDefault="00772568" w:rsidP="004F27DC">
            <w:pPr>
              <w:jc w:val="center"/>
              <w:rPr>
                <w:rFonts w:asciiTheme="majorEastAsia" w:eastAsiaTheme="majorEastAsia" w:hAnsiTheme="majorEastAsia"/>
                <w:sz w:val="24"/>
              </w:rPr>
            </w:pPr>
          </w:p>
        </w:tc>
        <w:tc>
          <w:tcPr>
            <w:tcW w:w="992" w:type="dxa"/>
            <w:vAlign w:val="center"/>
          </w:tcPr>
          <w:p w:rsidR="00772568" w:rsidRPr="00772568" w:rsidRDefault="00772568" w:rsidP="004F27DC">
            <w:pPr>
              <w:jc w:val="center"/>
              <w:rPr>
                <w:rFonts w:asciiTheme="majorEastAsia" w:eastAsiaTheme="majorEastAsia" w:hAnsiTheme="majorEastAsia"/>
                <w:sz w:val="24"/>
              </w:rPr>
            </w:pPr>
          </w:p>
        </w:tc>
        <w:tc>
          <w:tcPr>
            <w:tcW w:w="1517" w:type="dxa"/>
            <w:vAlign w:val="center"/>
          </w:tcPr>
          <w:p w:rsidR="00772568" w:rsidRPr="00772568" w:rsidRDefault="00772568" w:rsidP="004F27DC">
            <w:pPr>
              <w:jc w:val="center"/>
              <w:rPr>
                <w:rFonts w:asciiTheme="majorEastAsia" w:eastAsiaTheme="majorEastAsia" w:hAnsiTheme="majorEastAsia"/>
                <w:sz w:val="24"/>
              </w:rPr>
            </w:pPr>
          </w:p>
        </w:tc>
      </w:tr>
      <w:tr w:rsidR="00772568" w:rsidRPr="00772568" w:rsidTr="004F27DC">
        <w:trPr>
          <w:cantSplit/>
          <w:trHeight w:val="560"/>
        </w:trPr>
        <w:tc>
          <w:tcPr>
            <w:tcW w:w="718" w:type="dxa"/>
            <w:vAlign w:val="center"/>
          </w:tcPr>
          <w:p w:rsidR="00772568" w:rsidRPr="00772568" w:rsidRDefault="00772568" w:rsidP="004F27DC">
            <w:pPr>
              <w:jc w:val="center"/>
              <w:rPr>
                <w:rFonts w:asciiTheme="majorEastAsia" w:eastAsiaTheme="majorEastAsia" w:hAnsiTheme="majorEastAsia"/>
                <w:sz w:val="24"/>
              </w:rPr>
            </w:pPr>
          </w:p>
        </w:tc>
        <w:tc>
          <w:tcPr>
            <w:tcW w:w="850" w:type="dxa"/>
            <w:vAlign w:val="center"/>
          </w:tcPr>
          <w:p w:rsidR="00772568" w:rsidRPr="00772568" w:rsidRDefault="00772568" w:rsidP="004F27DC">
            <w:pPr>
              <w:jc w:val="center"/>
              <w:rPr>
                <w:rFonts w:asciiTheme="majorEastAsia" w:eastAsiaTheme="majorEastAsia" w:hAnsiTheme="majorEastAsia"/>
                <w:sz w:val="24"/>
              </w:rPr>
            </w:pPr>
          </w:p>
        </w:tc>
        <w:tc>
          <w:tcPr>
            <w:tcW w:w="851" w:type="dxa"/>
            <w:vAlign w:val="center"/>
          </w:tcPr>
          <w:p w:rsidR="00772568" w:rsidRPr="00772568" w:rsidRDefault="00772568" w:rsidP="004F27DC">
            <w:pPr>
              <w:jc w:val="center"/>
              <w:rPr>
                <w:rFonts w:asciiTheme="majorEastAsia" w:eastAsiaTheme="majorEastAsia" w:hAnsiTheme="majorEastAsia"/>
                <w:sz w:val="24"/>
              </w:rPr>
            </w:pPr>
          </w:p>
        </w:tc>
        <w:tc>
          <w:tcPr>
            <w:tcW w:w="1276" w:type="dxa"/>
            <w:vAlign w:val="center"/>
          </w:tcPr>
          <w:p w:rsidR="00772568" w:rsidRPr="00772568" w:rsidRDefault="00772568" w:rsidP="004F27DC">
            <w:pPr>
              <w:jc w:val="center"/>
              <w:rPr>
                <w:rFonts w:asciiTheme="majorEastAsia" w:eastAsiaTheme="majorEastAsia" w:hAnsiTheme="majorEastAsia"/>
                <w:sz w:val="24"/>
              </w:rPr>
            </w:pPr>
          </w:p>
        </w:tc>
        <w:tc>
          <w:tcPr>
            <w:tcW w:w="1275" w:type="dxa"/>
            <w:vAlign w:val="center"/>
          </w:tcPr>
          <w:p w:rsidR="00772568" w:rsidRPr="00772568" w:rsidRDefault="00772568" w:rsidP="004F27DC">
            <w:pPr>
              <w:jc w:val="center"/>
              <w:rPr>
                <w:rFonts w:asciiTheme="majorEastAsia" w:eastAsiaTheme="majorEastAsia" w:hAnsiTheme="majorEastAsia"/>
                <w:sz w:val="24"/>
              </w:rPr>
            </w:pPr>
          </w:p>
        </w:tc>
        <w:tc>
          <w:tcPr>
            <w:tcW w:w="851" w:type="dxa"/>
            <w:vAlign w:val="center"/>
          </w:tcPr>
          <w:p w:rsidR="00772568" w:rsidRPr="00772568" w:rsidRDefault="00772568" w:rsidP="004F27DC">
            <w:pPr>
              <w:jc w:val="center"/>
              <w:rPr>
                <w:rFonts w:asciiTheme="majorEastAsia" w:eastAsiaTheme="majorEastAsia" w:hAnsiTheme="majorEastAsia"/>
                <w:sz w:val="24"/>
              </w:rPr>
            </w:pPr>
          </w:p>
        </w:tc>
        <w:tc>
          <w:tcPr>
            <w:tcW w:w="992" w:type="dxa"/>
            <w:vAlign w:val="center"/>
          </w:tcPr>
          <w:p w:rsidR="00772568" w:rsidRPr="00772568" w:rsidRDefault="00772568" w:rsidP="004F27DC">
            <w:pPr>
              <w:jc w:val="center"/>
              <w:rPr>
                <w:rFonts w:asciiTheme="majorEastAsia" w:eastAsiaTheme="majorEastAsia" w:hAnsiTheme="majorEastAsia"/>
                <w:sz w:val="24"/>
              </w:rPr>
            </w:pPr>
          </w:p>
        </w:tc>
        <w:tc>
          <w:tcPr>
            <w:tcW w:w="1517" w:type="dxa"/>
            <w:vAlign w:val="center"/>
          </w:tcPr>
          <w:p w:rsidR="00772568" w:rsidRPr="00772568" w:rsidRDefault="00772568" w:rsidP="004F27DC">
            <w:pPr>
              <w:jc w:val="center"/>
              <w:rPr>
                <w:rFonts w:asciiTheme="majorEastAsia" w:eastAsiaTheme="majorEastAsia" w:hAnsiTheme="majorEastAsia"/>
                <w:sz w:val="24"/>
              </w:rPr>
            </w:pPr>
          </w:p>
        </w:tc>
      </w:tr>
      <w:tr w:rsidR="00772568" w:rsidRPr="00772568" w:rsidTr="004F27DC">
        <w:trPr>
          <w:cantSplit/>
          <w:trHeight w:val="560"/>
        </w:trPr>
        <w:tc>
          <w:tcPr>
            <w:tcW w:w="718" w:type="dxa"/>
            <w:vAlign w:val="center"/>
          </w:tcPr>
          <w:p w:rsidR="00772568" w:rsidRPr="00772568" w:rsidRDefault="00772568" w:rsidP="004F27DC">
            <w:pPr>
              <w:jc w:val="center"/>
              <w:rPr>
                <w:rFonts w:asciiTheme="majorEastAsia" w:eastAsiaTheme="majorEastAsia" w:hAnsiTheme="majorEastAsia"/>
                <w:sz w:val="24"/>
              </w:rPr>
            </w:pPr>
          </w:p>
        </w:tc>
        <w:tc>
          <w:tcPr>
            <w:tcW w:w="850" w:type="dxa"/>
            <w:vAlign w:val="center"/>
          </w:tcPr>
          <w:p w:rsidR="00772568" w:rsidRPr="00772568" w:rsidRDefault="00772568" w:rsidP="004F27DC">
            <w:pPr>
              <w:jc w:val="center"/>
              <w:rPr>
                <w:rFonts w:asciiTheme="majorEastAsia" w:eastAsiaTheme="majorEastAsia" w:hAnsiTheme="majorEastAsia"/>
                <w:sz w:val="24"/>
              </w:rPr>
            </w:pPr>
          </w:p>
        </w:tc>
        <w:tc>
          <w:tcPr>
            <w:tcW w:w="851" w:type="dxa"/>
            <w:vAlign w:val="center"/>
          </w:tcPr>
          <w:p w:rsidR="00772568" w:rsidRPr="00772568" w:rsidRDefault="00772568" w:rsidP="004F27DC">
            <w:pPr>
              <w:jc w:val="center"/>
              <w:rPr>
                <w:rFonts w:asciiTheme="majorEastAsia" w:eastAsiaTheme="majorEastAsia" w:hAnsiTheme="majorEastAsia"/>
                <w:sz w:val="24"/>
              </w:rPr>
            </w:pPr>
          </w:p>
        </w:tc>
        <w:tc>
          <w:tcPr>
            <w:tcW w:w="1276" w:type="dxa"/>
            <w:vAlign w:val="center"/>
          </w:tcPr>
          <w:p w:rsidR="00772568" w:rsidRPr="00772568" w:rsidRDefault="00772568" w:rsidP="004F27DC">
            <w:pPr>
              <w:jc w:val="center"/>
              <w:rPr>
                <w:rFonts w:asciiTheme="majorEastAsia" w:eastAsiaTheme="majorEastAsia" w:hAnsiTheme="majorEastAsia"/>
                <w:sz w:val="24"/>
              </w:rPr>
            </w:pPr>
          </w:p>
        </w:tc>
        <w:tc>
          <w:tcPr>
            <w:tcW w:w="1275" w:type="dxa"/>
            <w:vAlign w:val="center"/>
          </w:tcPr>
          <w:p w:rsidR="00772568" w:rsidRPr="00772568" w:rsidRDefault="00772568" w:rsidP="004F27DC">
            <w:pPr>
              <w:jc w:val="center"/>
              <w:rPr>
                <w:rFonts w:asciiTheme="majorEastAsia" w:eastAsiaTheme="majorEastAsia" w:hAnsiTheme="majorEastAsia"/>
                <w:sz w:val="24"/>
              </w:rPr>
            </w:pPr>
          </w:p>
        </w:tc>
        <w:tc>
          <w:tcPr>
            <w:tcW w:w="851" w:type="dxa"/>
            <w:vAlign w:val="center"/>
          </w:tcPr>
          <w:p w:rsidR="00772568" w:rsidRPr="00772568" w:rsidRDefault="00772568" w:rsidP="004F27DC">
            <w:pPr>
              <w:jc w:val="center"/>
              <w:rPr>
                <w:rFonts w:asciiTheme="majorEastAsia" w:eastAsiaTheme="majorEastAsia" w:hAnsiTheme="majorEastAsia"/>
                <w:sz w:val="24"/>
              </w:rPr>
            </w:pPr>
          </w:p>
        </w:tc>
        <w:tc>
          <w:tcPr>
            <w:tcW w:w="992" w:type="dxa"/>
            <w:vAlign w:val="center"/>
          </w:tcPr>
          <w:p w:rsidR="00772568" w:rsidRPr="00772568" w:rsidRDefault="00772568" w:rsidP="004F27DC">
            <w:pPr>
              <w:jc w:val="center"/>
              <w:rPr>
                <w:rFonts w:asciiTheme="majorEastAsia" w:eastAsiaTheme="majorEastAsia" w:hAnsiTheme="majorEastAsia"/>
                <w:sz w:val="24"/>
              </w:rPr>
            </w:pPr>
          </w:p>
        </w:tc>
        <w:tc>
          <w:tcPr>
            <w:tcW w:w="1517" w:type="dxa"/>
            <w:vAlign w:val="center"/>
          </w:tcPr>
          <w:p w:rsidR="00772568" w:rsidRPr="00772568" w:rsidRDefault="00772568" w:rsidP="004F27DC">
            <w:pPr>
              <w:jc w:val="center"/>
              <w:rPr>
                <w:rFonts w:asciiTheme="majorEastAsia" w:eastAsiaTheme="majorEastAsia" w:hAnsiTheme="majorEastAsia"/>
                <w:sz w:val="24"/>
              </w:rPr>
            </w:pPr>
          </w:p>
        </w:tc>
      </w:tr>
      <w:tr w:rsidR="00772568" w:rsidRPr="00772568" w:rsidTr="004F27DC">
        <w:trPr>
          <w:cantSplit/>
          <w:trHeight w:val="560"/>
        </w:trPr>
        <w:tc>
          <w:tcPr>
            <w:tcW w:w="718" w:type="dxa"/>
            <w:vAlign w:val="center"/>
          </w:tcPr>
          <w:p w:rsidR="00772568" w:rsidRPr="00772568" w:rsidRDefault="00772568" w:rsidP="004F27DC">
            <w:pPr>
              <w:jc w:val="center"/>
              <w:rPr>
                <w:rFonts w:asciiTheme="majorEastAsia" w:eastAsiaTheme="majorEastAsia" w:hAnsiTheme="majorEastAsia"/>
                <w:sz w:val="28"/>
              </w:rPr>
            </w:pPr>
          </w:p>
        </w:tc>
        <w:tc>
          <w:tcPr>
            <w:tcW w:w="850" w:type="dxa"/>
            <w:vAlign w:val="center"/>
          </w:tcPr>
          <w:p w:rsidR="00772568" w:rsidRPr="00772568" w:rsidRDefault="00772568" w:rsidP="004F27DC">
            <w:pPr>
              <w:jc w:val="center"/>
              <w:rPr>
                <w:rFonts w:asciiTheme="majorEastAsia" w:eastAsiaTheme="majorEastAsia" w:hAnsiTheme="majorEastAsia"/>
                <w:sz w:val="24"/>
              </w:rPr>
            </w:pPr>
          </w:p>
        </w:tc>
        <w:tc>
          <w:tcPr>
            <w:tcW w:w="851" w:type="dxa"/>
            <w:vAlign w:val="center"/>
          </w:tcPr>
          <w:p w:rsidR="00772568" w:rsidRPr="00772568" w:rsidRDefault="00772568" w:rsidP="004F27DC">
            <w:pPr>
              <w:jc w:val="center"/>
              <w:rPr>
                <w:rFonts w:asciiTheme="majorEastAsia" w:eastAsiaTheme="majorEastAsia" w:hAnsiTheme="majorEastAsia"/>
                <w:sz w:val="24"/>
              </w:rPr>
            </w:pPr>
          </w:p>
        </w:tc>
        <w:tc>
          <w:tcPr>
            <w:tcW w:w="1276" w:type="dxa"/>
            <w:vAlign w:val="center"/>
          </w:tcPr>
          <w:p w:rsidR="00772568" w:rsidRPr="00772568" w:rsidRDefault="00772568" w:rsidP="004F27DC">
            <w:pPr>
              <w:jc w:val="center"/>
              <w:rPr>
                <w:rFonts w:asciiTheme="majorEastAsia" w:eastAsiaTheme="majorEastAsia" w:hAnsiTheme="majorEastAsia"/>
                <w:sz w:val="24"/>
              </w:rPr>
            </w:pPr>
          </w:p>
        </w:tc>
        <w:tc>
          <w:tcPr>
            <w:tcW w:w="1275" w:type="dxa"/>
            <w:vAlign w:val="center"/>
          </w:tcPr>
          <w:p w:rsidR="00772568" w:rsidRPr="00772568" w:rsidRDefault="00772568" w:rsidP="004F27DC">
            <w:pPr>
              <w:jc w:val="center"/>
              <w:rPr>
                <w:rFonts w:asciiTheme="majorEastAsia" w:eastAsiaTheme="majorEastAsia" w:hAnsiTheme="majorEastAsia"/>
                <w:sz w:val="24"/>
              </w:rPr>
            </w:pPr>
          </w:p>
        </w:tc>
        <w:tc>
          <w:tcPr>
            <w:tcW w:w="851" w:type="dxa"/>
            <w:vAlign w:val="center"/>
          </w:tcPr>
          <w:p w:rsidR="00772568" w:rsidRPr="00772568" w:rsidRDefault="00772568" w:rsidP="004F27DC">
            <w:pPr>
              <w:jc w:val="center"/>
              <w:rPr>
                <w:rFonts w:asciiTheme="majorEastAsia" w:eastAsiaTheme="majorEastAsia" w:hAnsiTheme="majorEastAsia"/>
                <w:sz w:val="24"/>
              </w:rPr>
            </w:pPr>
          </w:p>
        </w:tc>
        <w:tc>
          <w:tcPr>
            <w:tcW w:w="992" w:type="dxa"/>
            <w:vAlign w:val="center"/>
          </w:tcPr>
          <w:p w:rsidR="00772568" w:rsidRPr="00772568" w:rsidRDefault="00772568" w:rsidP="004F27DC">
            <w:pPr>
              <w:jc w:val="center"/>
              <w:rPr>
                <w:rFonts w:asciiTheme="majorEastAsia" w:eastAsiaTheme="majorEastAsia" w:hAnsiTheme="majorEastAsia"/>
                <w:sz w:val="24"/>
              </w:rPr>
            </w:pPr>
          </w:p>
        </w:tc>
        <w:tc>
          <w:tcPr>
            <w:tcW w:w="1517" w:type="dxa"/>
            <w:vAlign w:val="center"/>
          </w:tcPr>
          <w:p w:rsidR="00772568" w:rsidRPr="00772568" w:rsidRDefault="00772568" w:rsidP="004F27DC">
            <w:pPr>
              <w:jc w:val="center"/>
              <w:rPr>
                <w:rFonts w:asciiTheme="majorEastAsia" w:eastAsiaTheme="majorEastAsia" w:hAnsiTheme="majorEastAsia"/>
                <w:sz w:val="24"/>
              </w:rPr>
            </w:pPr>
          </w:p>
        </w:tc>
      </w:tr>
      <w:tr w:rsidR="00772568" w:rsidRPr="00772568" w:rsidTr="004F27DC">
        <w:trPr>
          <w:cantSplit/>
          <w:trHeight w:val="560"/>
        </w:trPr>
        <w:tc>
          <w:tcPr>
            <w:tcW w:w="718" w:type="dxa"/>
            <w:vAlign w:val="center"/>
          </w:tcPr>
          <w:p w:rsidR="00772568" w:rsidRPr="00772568" w:rsidRDefault="00772568" w:rsidP="004F27DC">
            <w:pPr>
              <w:jc w:val="center"/>
              <w:rPr>
                <w:rFonts w:asciiTheme="majorEastAsia" w:eastAsiaTheme="majorEastAsia" w:hAnsiTheme="majorEastAsia"/>
                <w:sz w:val="28"/>
              </w:rPr>
            </w:pPr>
          </w:p>
        </w:tc>
        <w:tc>
          <w:tcPr>
            <w:tcW w:w="850" w:type="dxa"/>
            <w:vAlign w:val="center"/>
          </w:tcPr>
          <w:p w:rsidR="00772568" w:rsidRPr="00772568" w:rsidRDefault="00772568" w:rsidP="004F27DC">
            <w:pPr>
              <w:jc w:val="center"/>
              <w:rPr>
                <w:rFonts w:asciiTheme="majorEastAsia" w:eastAsiaTheme="majorEastAsia" w:hAnsiTheme="majorEastAsia"/>
                <w:sz w:val="24"/>
              </w:rPr>
            </w:pPr>
          </w:p>
        </w:tc>
        <w:tc>
          <w:tcPr>
            <w:tcW w:w="851" w:type="dxa"/>
            <w:vAlign w:val="center"/>
          </w:tcPr>
          <w:p w:rsidR="00772568" w:rsidRPr="00772568" w:rsidRDefault="00772568" w:rsidP="004F27DC">
            <w:pPr>
              <w:jc w:val="center"/>
              <w:rPr>
                <w:rFonts w:asciiTheme="majorEastAsia" w:eastAsiaTheme="majorEastAsia" w:hAnsiTheme="majorEastAsia"/>
                <w:sz w:val="24"/>
              </w:rPr>
            </w:pPr>
          </w:p>
        </w:tc>
        <w:tc>
          <w:tcPr>
            <w:tcW w:w="1276" w:type="dxa"/>
            <w:vAlign w:val="center"/>
          </w:tcPr>
          <w:p w:rsidR="00772568" w:rsidRPr="00772568" w:rsidRDefault="00772568" w:rsidP="004F27DC">
            <w:pPr>
              <w:jc w:val="center"/>
              <w:rPr>
                <w:rFonts w:asciiTheme="majorEastAsia" w:eastAsiaTheme="majorEastAsia" w:hAnsiTheme="majorEastAsia"/>
                <w:sz w:val="24"/>
              </w:rPr>
            </w:pPr>
          </w:p>
        </w:tc>
        <w:tc>
          <w:tcPr>
            <w:tcW w:w="1275" w:type="dxa"/>
            <w:vAlign w:val="center"/>
          </w:tcPr>
          <w:p w:rsidR="00772568" w:rsidRPr="00772568" w:rsidRDefault="00772568" w:rsidP="004F27DC">
            <w:pPr>
              <w:jc w:val="center"/>
              <w:rPr>
                <w:rFonts w:asciiTheme="majorEastAsia" w:eastAsiaTheme="majorEastAsia" w:hAnsiTheme="majorEastAsia"/>
                <w:sz w:val="24"/>
              </w:rPr>
            </w:pPr>
          </w:p>
        </w:tc>
        <w:tc>
          <w:tcPr>
            <w:tcW w:w="851" w:type="dxa"/>
            <w:vAlign w:val="center"/>
          </w:tcPr>
          <w:p w:rsidR="00772568" w:rsidRPr="00772568" w:rsidRDefault="00772568" w:rsidP="004F27DC">
            <w:pPr>
              <w:jc w:val="center"/>
              <w:rPr>
                <w:rFonts w:asciiTheme="majorEastAsia" w:eastAsiaTheme="majorEastAsia" w:hAnsiTheme="majorEastAsia"/>
                <w:sz w:val="24"/>
              </w:rPr>
            </w:pPr>
          </w:p>
        </w:tc>
        <w:tc>
          <w:tcPr>
            <w:tcW w:w="992" w:type="dxa"/>
            <w:vAlign w:val="center"/>
          </w:tcPr>
          <w:p w:rsidR="00772568" w:rsidRPr="00772568" w:rsidRDefault="00772568" w:rsidP="004F27DC">
            <w:pPr>
              <w:jc w:val="center"/>
              <w:rPr>
                <w:rFonts w:asciiTheme="majorEastAsia" w:eastAsiaTheme="majorEastAsia" w:hAnsiTheme="majorEastAsia"/>
                <w:sz w:val="24"/>
              </w:rPr>
            </w:pPr>
          </w:p>
        </w:tc>
        <w:tc>
          <w:tcPr>
            <w:tcW w:w="1517" w:type="dxa"/>
            <w:vAlign w:val="center"/>
          </w:tcPr>
          <w:p w:rsidR="00772568" w:rsidRPr="00772568" w:rsidRDefault="00772568" w:rsidP="004F27DC">
            <w:pPr>
              <w:jc w:val="center"/>
              <w:rPr>
                <w:rFonts w:asciiTheme="majorEastAsia" w:eastAsiaTheme="majorEastAsia" w:hAnsiTheme="majorEastAsia"/>
                <w:sz w:val="24"/>
              </w:rPr>
            </w:pPr>
          </w:p>
        </w:tc>
      </w:tr>
      <w:tr w:rsidR="00772568" w:rsidRPr="00772568" w:rsidTr="004F27DC">
        <w:trPr>
          <w:cantSplit/>
          <w:trHeight w:val="560"/>
        </w:trPr>
        <w:tc>
          <w:tcPr>
            <w:tcW w:w="718" w:type="dxa"/>
            <w:vAlign w:val="center"/>
          </w:tcPr>
          <w:p w:rsidR="00772568" w:rsidRPr="00772568" w:rsidRDefault="00772568" w:rsidP="004F27DC">
            <w:pPr>
              <w:jc w:val="center"/>
              <w:rPr>
                <w:rFonts w:asciiTheme="majorEastAsia" w:eastAsiaTheme="majorEastAsia" w:hAnsiTheme="majorEastAsia"/>
                <w:sz w:val="28"/>
              </w:rPr>
            </w:pPr>
          </w:p>
        </w:tc>
        <w:tc>
          <w:tcPr>
            <w:tcW w:w="850" w:type="dxa"/>
            <w:vAlign w:val="center"/>
          </w:tcPr>
          <w:p w:rsidR="00772568" w:rsidRPr="00772568" w:rsidRDefault="00772568" w:rsidP="004F27DC">
            <w:pPr>
              <w:jc w:val="center"/>
              <w:rPr>
                <w:rFonts w:asciiTheme="majorEastAsia" w:eastAsiaTheme="majorEastAsia" w:hAnsiTheme="majorEastAsia"/>
                <w:sz w:val="24"/>
              </w:rPr>
            </w:pPr>
          </w:p>
        </w:tc>
        <w:tc>
          <w:tcPr>
            <w:tcW w:w="851" w:type="dxa"/>
            <w:vAlign w:val="center"/>
          </w:tcPr>
          <w:p w:rsidR="00772568" w:rsidRPr="00772568" w:rsidRDefault="00772568" w:rsidP="004F27DC">
            <w:pPr>
              <w:jc w:val="center"/>
              <w:rPr>
                <w:rFonts w:asciiTheme="majorEastAsia" w:eastAsiaTheme="majorEastAsia" w:hAnsiTheme="majorEastAsia"/>
                <w:sz w:val="24"/>
              </w:rPr>
            </w:pPr>
          </w:p>
        </w:tc>
        <w:tc>
          <w:tcPr>
            <w:tcW w:w="1276" w:type="dxa"/>
            <w:vAlign w:val="center"/>
          </w:tcPr>
          <w:p w:rsidR="00772568" w:rsidRPr="00772568" w:rsidRDefault="00772568" w:rsidP="004F27DC">
            <w:pPr>
              <w:jc w:val="center"/>
              <w:rPr>
                <w:rFonts w:asciiTheme="majorEastAsia" w:eastAsiaTheme="majorEastAsia" w:hAnsiTheme="majorEastAsia"/>
                <w:sz w:val="24"/>
              </w:rPr>
            </w:pPr>
          </w:p>
        </w:tc>
        <w:tc>
          <w:tcPr>
            <w:tcW w:w="1275" w:type="dxa"/>
            <w:vAlign w:val="center"/>
          </w:tcPr>
          <w:p w:rsidR="00772568" w:rsidRPr="00772568" w:rsidRDefault="00772568" w:rsidP="004F27DC">
            <w:pPr>
              <w:jc w:val="center"/>
              <w:rPr>
                <w:rFonts w:asciiTheme="majorEastAsia" w:eastAsiaTheme="majorEastAsia" w:hAnsiTheme="majorEastAsia"/>
                <w:sz w:val="24"/>
              </w:rPr>
            </w:pPr>
          </w:p>
        </w:tc>
        <w:tc>
          <w:tcPr>
            <w:tcW w:w="851" w:type="dxa"/>
            <w:vAlign w:val="center"/>
          </w:tcPr>
          <w:p w:rsidR="00772568" w:rsidRPr="00772568" w:rsidRDefault="00772568" w:rsidP="004F27DC">
            <w:pPr>
              <w:jc w:val="center"/>
              <w:rPr>
                <w:rFonts w:asciiTheme="majorEastAsia" w:eastAsiaTheme="majorEastAsia" w:hAnsiTheme="majorEastAsia"/>
                <w:sz w:val="24"/>
              </w:rPr>
            </w:pPr>
          </w:p>
        </w:tc>
        <w:tc>
          <w:tcPr>
            <w:tcW w:w="992" w:type="dxa"/>
            <w:vAlign w:val="center"/>
          </w:tcPr>
          <w:p w:rsidR="00772568" w:rsidRPr="00772568" w:rsidRDefault="00772568" w:rsidP="004F27DC">
            <w:pPr>
              <w:jc w:val="center"/>
              <w:rPr>
                <w:rFonts w:asciiTheme="majorEastAsia" w:eastAsiaTheme="majorEastAsia" w:hAnsiTheme="majorEastAsia"/>
                <w:sz w:val="24"/>
              </w:rPr>
            </w:pPr>
          </w:p>
        </w:tc>
        <w:tc>
          <w:tcPr>
            <w:tcW w:w="1517" w:type="dxa"/>
            <w:vAlign w:val="center"/>
          </w:tcPr>
          <w:p w:rsidR="00772568" w:rsidRPr="00772568" w:rsidRDefault="00772568" w:rsidP="004F27DC">
            <w:pPr>
              <w:jc w:val="center"/>
              <w:rPr>
                <w:rFonts w:asciiTheme="majorEastAsia" w:eastAsiaTheme="majorEastAsia" w:hAnsiTheme="majorEastAsia"/>
                <w:sz w:val="24"/>
              </w:rPr>
            </w:pPr>
          </w:p>
        </w:tc>
      </w:tr>
    </w:tbl>
    <w:p w:rsidR="00772568" w:rsidRPr="00772568" w:rsidRDefault="00772568" w:rsidP="00772568">
      <w:pPr>
        <w:ind w:firstLineChars="100" w:firstLine="240"/>
        <w:rPr>
          <w:rFonts w:asciiTheme="minorEastAsia" w:eastAsiaTheme="minorEastAsia" w:hAnsiTheme="minorEastAsia"/>
          <w:sz w:val="24"/>
        </w:rPr>
      </w:pPr>
      <w:r w:rsidRPr="00772568">
        <w:rPr>
          <w:rFonts w:asciiTheme="minorEastAsia" w:eastAsiaTheme="minorEastAsia" w:hAnsiTheme="minorEastAsia" w:hint="eastAsia"/>
          <w:sz w:val="24"/>
        </w:rPr>
        <w:t>注：所报人员均需填写。</w:t>
      </w:r>
    </w:p>
    <w:p w:rsidR="00772568" w:rsidRPr="00772568" w:rsidRDefault="00772568" w:rsidP="00772568">
      <w:pPr>
        <w:pStyle w:val="3"/>
        <w:tabs>
          <w:tab w:val="left" w:pos="1275"/>
        </w:tabs>
        <w:rPr>
          <w:rFonts w:asciiTheme="minorEastAsia" w:eastAsiaTheme="minorEastAsia" w:hAnsiTheme="minorEastAsia"/>
        </w:rPr>
      </w:pPr>
      <w:r>
        <w:rPr>
          <w:rFonts w:hAnsi="宋体"/>
          <w:sz w:val="24"/>
        </w:rPr>
        <w:br w:type="page"/>
      </w:r>
      <w:r w:rsidRPr="00772568">
        <w:rPr>
          <w:rFonts w:asciiTheme="minorEastAsia" w:eastAsiaTheme="minorEastAsia" w:hAnsiTheme="minorEastAsia" w:hint="eastAsia"/>
        </w:rPr>
        <w:lastRenderedPageBreak/>
        <w:t>附件6：</w:t>
      </w:r>
    </w:p>
    <w:p w:rsidR="00772568" w:rsidRPr="00772568" w:rsidRDefault="00772568" w:rsidP="00772568">
      <w:pPr>
        <w:pStyle w:val="3"/>
        <w:tabs>
          <w:tab w:val="left" w:pos="1275"/>
        </w:tabs>
        <w:jc w:val="center"/>
        <w:rPr>
          <w:rFonts w:asciiTheme="minorEastAsia" w:eastAsiaTheme="minorEastAsia" w:hAnsiTheme="minorEastAsia"/>
        </w:rPr>
      </w:pPr>
      <w:r w:rsidRPr="00772568">
        <w:rPr>
          <w:rFonts w:asciiTheme="minorEastAsia" w:eastAsiaTheme="minorEastAsia" w:hAnsiTheme="minorEastAsia" w:hint="eastAsia"/>
        </w:rPr>
        <w:t>项目负责人履历表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08"/>
        <w:gridCol w:w="1208"/>
        <w:gridCol w:w="1432"/>
        <w:gridCol w:w="1789"/>
        <w:gridCol w:w="1253"/>
        <w:gridCol w:w="1790"/>
      </w:tblGrid>
      <w:tr w:rsidR="00772568" w:rsidRPr="00772568" w:rsidTr="004F27DC">
        <w:trPr>
          <w:trHeight w:val="346"/>
          <w:jc w:val="center"/>
        </w:trPr>
        <w:tc>
          <w:tcPr>
            <w:tcW w:w="1908" w:type="dxa"/>
            <w:vAlign w:val="center"/>
          </w:tcPr>
          <w:p w:rsidR="00772568" w:rsidRPr="00772568" w:rsidRDefault="00772568" w:rsidP="004F27DC">
            <w:pPr>
              <w:spacing w:line="500" w:lineRule="exact"/>
              <w:jc w:val="center"/>
              <w:rPr>
                <w:rFonts w:asciiTheme="majorEastAsia" w:eastAsiaTheme="majorEastAsia" w:hAnsiTheme="majorEastAsia"/>
                <w:sz w:val="24"/>
              </w:rPr>
            </w:pPr>
            <w:r w:rsidRPr="00772568">
              <w:rPr>
                <w:rFonts w:asciiTheme="majorEastAsia" w:eastAsiaTheme="majorEastAsia" w:hAnsiTheme="majorEastAsia" w:hint="eastAsia"/>
                <w:sz w:val="24"/>
              </w:rPr>
              <w:t>姓  名</w:t>
            </w:r>
          </w:p>
        </w:tc>
        <w:tc>
          <w:tcPr>
            <w:tcW w:w="1208" w:type="dxa"/>
            <w:vAlign w:val="center"/>
          </w:tcPr>
          <w:p w:rsidR="00772568" w:rsidRPr="00772568" w:rsidRDefault="00772568" w:rsidP="004F27DC">
            <w:pPr>
              <w:spacing w:line="500" w:lineRule="exact"/>
              <w:jc w:val="center"/>
              <w:rPr>
                <w:rFonts w:asciiTheme="majorEastAsia" w:eastAsiaTheme="majorEastAsia" w:hAnsiTheme="majorEastAsia"/>
                <w:sz w:val="24"/>
              </w:rPr>
            </w:pPr>
          </w:p>
        </w:tc>
        <w:tc>
          <w:tcPr>
            <w:tcW w:w="1432" w:type="dxa"/>
            <w:vAlign w:val="center"/>
          </w:tcPr>
          <w:p w:rsidR="00772568" w:rsidRPr="00772568" w:rsidRDefault="00772568" w:rsidP="004F27DC">
            <w:pPr>
              <w:spacing w:line="500" w:lineRule="exact"/>
              <w:jc w:val="center"/>
              <w:rPr>
                <w:rFonts w:asciiTheme="majorEastAsia" w:eastAsiaTheme="majorEastAsia" w:hAnsiTheme="majorEastAsia"/>
                <w:sz w:val="24"/>
              </w:rPr>
            </w:pPr>
            <w:r w:rsidRPr="00772568">
              <w:rPr>
                <w:rFonts w:asciiTheme="majorEastAsia" w:eastAsiaTheme="majorEastAsia" w:hAnsiTheme="majorEastAsia" w:hint="eastAsia"/>
                <w:sz w:val="24"/>
              </w:rPr>
              <w:t>性  别</w:t>
            </w:r>
          </w:p>
        </w:tc>
        <w:tc>
          <w:tcPr>
            <w:tcW w:w="1789" w:type="dxa"/>
            <w:vAlign w:val="center"/>
          </w:tcPr>
          <w:p w:rsidR="00772568" w:rsidRPr="00772568" w:rsidRDefault="00772568" w:rsidP="004F27DC">
            <w:pPr>
              <w:spacing w:line="500" w:lineRule="exact"/>
              <w:jc w:val="center"/>
              <w:rPr>
                <w:rFonts w:asciiTheme="majorEastAsia" w:eastAsiaTheme="majorEastAsia" w:hAnsiTheme="majorEastAsia"/>
                <w:sz w:val="24"/>
              </w:rPr>
            </w:pPr>
          </w:p>
        </w:tc>
        <w:tc>
          <w:tcPr>
            <w:tcW w:w="1253" w:type="dxa"/>
            <w:vAlign w:val="center"/>
          </w:tcPr>
          <w:p w:rsidR="00772568" w:rsidRPr="00772568" w:rsidRDefault="00772568" w:rsidP="004F27DC">
            <w:pPr>
              <w:spacing w:line="500" w:lineRule="exact"/>
              <w:jc w:val="center"/>
              <w:rPr>
                <w:rFonts w:asciiTheme="majorEastAsia" w:eastAsiaTheme="majorEastAsia" w:hAnsiTheme="majorEastAsia"/>
                <w:sz w:val="24"/>
              </w:rPr>
            </w:pPr>
            <w:r w:rsidRPr="00772568">
              <w:rPr>
                <w:rFonts w:asciiTheme="majorEastAsia" w:eastAsiaTheme="majorEastAsia" w:hAnsiTheme="majorEastAsia" w:hint="eastAsia"/>
                <w:sz w:val="24"/>
              </w:rPr>
              <w:t>健康状况</w:t>
            </w:r>
          </w:p>
        </w:tc>
        <w:tc>
          <w:tcPr>
            <w:tcW w:w="1790" w:type="dxa"/>
            <w:vAlign w:val="center"/>
          </w:tcPr>
          <w:p w:rsidR="00772568" w:rsidRPr="00772568" w:rsidRDefault="00772568" w:rsidP="004F27DC">
            <w:pPr>
              <w:spacing w:line="500" w:lineRule="exact"/>
              <w:jc w:val="center"/>
              <w:rPr>
                <w:rFonts w:asciiTheme="majorEastAsia" w:eastAsiaTheme="majorEastAsia" w:hAnsiTheme="majorEastAsia"/>
                <w:sz w:val="24"/>
              </w:rPr>
            </w:pPr>
          </w:p>
        </w:tc>
      </w:tr>
      <w:tr w:rsidR="00772568" w:rsidRPr="00772568" w:rsidTr="004F27DC">
        <w:trPr>
          <w:trHeight w:val="353"/>
          <w:jc w:val="center"/>
        </w:trPr>
        <w:tc>
          <w:tcPr>
            <w:tcW w:w="1908" w:type="dxa"/>
            <w:vAlign w:val="center"/>
          </w:tcPr>
          <w:p w:rsidR="00772568" w:rsidRPr="00772568" w:rsidRDefault="00772568" w:rsidP="004F27DC">
            <w:pPr>
              <w:spacing w:line="500" w:lineRule="exact"/>
              <w:jc w:val="center"/>
              <w:rPr>
                <w:rFonts w:asciiTheme="majorEastAsia" w:eastAsiaTheme="majorEastAsia" w:hAnsiTheme="majorEastAsia"/>
                <w:sz w:val="24"/>
              </w:rPr>
            </w:pPr>
            <w:r w:rsidRPr="00772568">
              <w:rPr>
                <w:rFonts w:asciiTheme="majorEastAsia" w:eastAsiaTheme="majorEastAsia" w:hAnsiTheme="majorEastAsia" w:hint="eastAsia"/>
                <w:sz w:val="24"/>
              </w:rPr>
              <w:t>毕业院校</w:t>
            </w:r>
          </w:p>
        </w:tc>
        <w:tc>
          <w:tcPr>
            <w:tcW w:w="2640" w:type="dxa"/>
            <w:gridSpan w:val="2"/>
            <w:vAlign w:val="center"/>
          </w:tcPr>
          <w:p w:rsidR="00772568" w:rsidRPr="00772568" w:rsidRDefault="00772568" w:rsidP="004F27DC">
            <w:pPr>
              <w:spacing w:line="500" w:lineRule="exact"/>
              <w:jc w:val="center"/>
              <w:rPr>
                <w:rFonts w:asciiTheme="majorEastAsia" w:eastAsiaTheme="majorEastAsia" w:hAnsiTheme="majorEastAsia"/>
                <w:sz w:val="24"/>
              </w:rPr>
            </w:pPr>
          </w:p>
        </w:tc>
        <w:tc>
          <w:tcPr>
            <w:tcW w:w="1789" w:type="dxa"/>
            <w:vAlign w:val="center"/>
          </w:tcPr>
          <w:p w:rsidR="00772568" w:rsidRPr="00772568" w:rsidRDefault="00772568" w:rsidP="004F27DC">
            <w:pPr>
              <w:spacing w:line="500" w:lineRule="exact"/>
              <w:jc w:val="center"/>
              <w:rPr>
                <w:rFonts w:asciiTheme="majorEastAsia" w:eastAsiaTheme="majorEastAsia" w:hAnsiTheme="majorEastAsia"/>
                <w:sz w:val="24"/>
              </w:rPr>
            </w:pPr>
            <w:r w:rsidRPr="00772568">
              <w:rPr>
                <w:rFonts w:asciiTheme="majorEastAsia" w:eastAsiaTheme="majorEastAsia" w:hAnsiTheme="majorEastAsia" w:hint="eastAsia"/>
                <w:sz w:val="24"/>
              </w:rPr>
              <w:t>毕业时间</w:t>
            </w:r>
          </w:p>
        </w:tc>
        <w:tc>
          <w:tcPr>
            <w:tcW w:w="3043" w:type="dxa"/>
            <w:gridSpan w:val="2"/>
            <w:vAlign w:val="center"/>
          </w:tcPr>
          <w:p w:rsidR="00772568" w:rsidRPr="00772568" w:rsidRDefault="00772568" w:rsidP="004F27DC">
            <w:pPr>
              <w:spacing w:line="500" w:lineRule="exact"/>
              <w:jc w:val="center"/>
              <w:rPr>
                <w:rFonts w:asciiTheme="majorEastAsia" w:eastAsiaTheme="majorEastAsia" w:hAnsiTheme="majorEastAsia"/>
                <w:sz w:val="24"/>
              </w:rPr>
            </w:pPr>
          </w:p>
        </w:tc>
      </w:tr>
      <w:tr w:rsidR="00772568" w:rsidRPr="00772568" w:rsidTr="004F27DC">
        <w:trPr>
          <w:trHeight w:val="277"/>
          <w:jc w:val="center"/>
        </w:trPr>
        <w:tc>
          <w:tcPr>
            <w:tcW w:w="1908" w:type="dxa"/>
            <w:vAlign w:val="center"/>
          </w:tcPr>
          <w:p w:rsidR="00772568" w:rsidRPr="00772568" w:rsidRDefault="00772568" w:rsidP="004F27DC">
            <w:pPr>
              <w:spacing w:line="500" w:lineRule="exact"/>
              <w:jc w:val="center"/>
              <w:rPr>
                <w:rFonts w:asciiTheme="majorEastAsia" w:eastAsiaTheme="majorEastAsia" w:hAnsiTheme="majorEastAsia"/>
                <w:sz w:val="24"/>
              </w:rPr>
            </w:pPr>
            <w:r w:rsidRPr="00772568">
              <w:rPr>
                <w:rFonts w:asciiTheme="majorEastAsia" w:eastAsiaTheme="majorEastAsia" w:hAnsiTheme="majorEastAsia" w:hint="eastAsia"/>
                <w:sz w:val="24"/>
              </w:rPr>
              <w:t>专    业</w:t>
            </w:r>
          </w:p>
        </w:tc>
        <w:tc>
          <w:tcPr>
            <w:tcW w:w="1208" w:type="dxa"/>
            <w:vAlign w:val="center"/>
          </w:tcPr>
          <w:p w:rsidR="00772568" w:rsidRPr="00772568" w:rsidRDefault="00772568" w:rsidP="004F27DC">
            <w:pPr>
              <w:spacing w:line="500" w:lineRule="exact"/>
              <w:jc w:val="center"/>
              <w:rPr>
                <w:rFonts w:asciiTheme="majorEastAsia" w:eastAsiaTheme="majorEastAsia" w:hAnsiTheme="majorEastAsia"/>
                <w:sz w:val="24"/>
              </w:rPr>
            </w:pPr>
          </w:p>
        </w:tc>
        <w:tc>
          <w:tcPr>
            <w:tcW w:w="1432" w:type="dxa"/>
            <w:vAlign w:val="center"/>
          </w:tcPr>
          <w:p w:rsidR="00772568" w:rsidRPr="00772568" w:rsidRDefault="00772568" w:rsidP="004F27DC">
            <w:pPr>
              <w:spacing w:line="500" w:lineRule="exact"/>
              <w:jc w:val="center"/>
              <w:rPr>
                <w:rFonts w:asciiTheme="majorEastAsia" w:eastAsiaTheme="majorEastAsia" w:hAnsiTheme="majorEastAsia"/>
                <w:sz w:val="24"/>
              </w:rPr>
            </w:pPr>
            <w:r w:rsidRPr="00772568">
              <w:rPr>
                <w:rFonts w:asciiTheme="majorEastAsia" w:eastAsiaTheme="majorEastAsia" w:hAnsiTheme="majorEastAsia" w:hint="eastAsia"/>
                <w:sz w:val="24"/>
              </w:rPr>
              <w:t>学  历</w:t>
            </w:r>
          </w:p>
        </w:tc>
        <w:tc>
          <w:tcPr>
            <w:tcW w:w="1789" w:type="dxa"/>
            <w:vAlign w:val="center"/>
          </w:tcPr>
          <w:p w:rsidR="00772568" w:rsidRPr="00772568" w:rsidRDefault="00772568" w:rsidP="004F27DC">
            <w:pPr>
              <w:spacing w:line="500" w:lineRule="exact"/>
              <w:jc w:val="center"/>
              <w:rPr>
                <w:rFonts w:asciiTheme="majorEastAsia" w:eastAsiaTheme="majorEastAsia" w:hAnsiTheme="majorEastAsia"/>
                <w:sz w:val="24"/>
              </w:rPr>
            </w:pPr>
          </w:p>
        </w:tc>
        <w:tc>
          <w:tcPr>
            <w:tcW w:w="1253" w:type="dxa"/>
            <w:vAlign w:val="center"/>
          </w:tcPr>
          <w:p w:rsidR="00772568" w:rsidRPr="00772568" w:rsidRDefault="00772568" w:rsidP="004F27DC">
            <w:pPr>
              <w:spacing w:line="500" w:lineRule="exact"/>
              <w:jc w:val="center"/>
              <w:rPr>
                <w:rFonts w:asciiTheme="majorEastAsia" w:eastAsiaTheme="majorEastAsia" w:hAnsiTheme="majorEastAsia"/>
                <w:sz w:val="24"/>
              </w:rPr>
            </w:pPr>
            <w:r w:rsidRPr="00772568">
              <w:rPr>
                <w:rFonts w:asciiTheme="majorEastAsia" w:eastAsiaTheme="majorEastAsia" w:hAnsiTheme="majorEastAsia" w:hint="eastAsia"/>
                <w:sz w:val="24"/>
              </w:rPr>
              <w:t>职  称</w:t>
            </w:r>
          </w:p>
        </w:tc>
        <w:tc>
          <w:tcPr>
            <w:tcW w:w="1790" w:type="dxa"/>
            <w:vAlign w:val="center"/>
          </w:tcPr>
          <w:p w:rsidR="00772568" w:rsidRPr="00772568" w:rsidRDefault="00772568" w:rsidP="004F27DC">
            <w:pPr>
              <w:spacing w:line="500" w:lineRule="exact"/>
              <w:jc w:val="center"/>
              <w:rPr>
                <w:rFonts w:asciiTheme="majorEastAsia" w:eastAsiaTheme="majorEastAsia" w:hAnsiTheme="majorEastAsia"/>
                <w:sz w:val="24"/>
              </w:rPr>
            </w:pPr>
          </w:p>
        </w:tc>
      </w:tr>
      <w:tr w:rsidR="00772568" w:rsidRPr="00772568" w:rsidTr="004F27DC">
        <w:trPr>
          <w:trHeight w:val="643"/>
          <w:jc w:val="center"/>
        </w:trPr>
        <w:tc>
          <w:tcPr>
            <w:tcW w:w="1908" w:type="dxa"/>
            <w:vAlign w:val="center"/>
          </w:tcPr>
          <w:p w:rsidR="00772568" w:rsidRPr="00772568" w:rsidRDefault="00772568" w:rsidP="004F27DC">
            <w:pPr>
              <w:spacing w:line="240" w:lineRule="atLeast"/>
              <w:jc w:val="center"/>
              <w:rPr>
                <w:rFonts w:asciiTheme="majorEastAsia" w:eastAsiaTheme="majorEastAsia" w:hAnsiTheme="majorEastAsia"/>
                <w:sz w:val="24"/>
              </w:rPr>
            </w:pPr>
            <w:r w:rsidRPr="00772568">
              <w:rPr>
                <w:rFonts w:asciiTheme="majorEastAsia" w:eastAsiaTheme="majorEastAsia" w:hAnsiTheme="majorEastAsia" w:hint="eastAsia"/>
                <w:sz w:val="24"/>
              </w:rPr>
              <w:t>专业工作</w:t>
            </w:r>
          </w:p>
          <w:p w:rsidR="00772568" w:rsidRPr="00772568" w:rsidRDefault="00772568" w:rsidP="004F27DC">
            <w:pPr>
              <w:spacing w:line="240" w:lineRule="atLeast"/>
              <w:jc w:val="center"/>
              <w:rPr>
                <w:rFonts w:asciiTheme="majorEastAsia" w:eastAsiaTheme="majorEastAsia" w:hAnsiTheme="majorEastAsia"/>
                <w:sz w:val="24"/>
              </w:rPr>
            </w:pPr>
            <w:r w:rsidRPr="00772568">
              <w:rPr>
                <w:rFonts w:asciiTheme="majorEastAsia" w:eastAsiaTheme="majorEastAsia" w:hAnsiTheme="majorEastAsia" w:hint="eastAsia"/>
                <w:sz w:val="24"/>
              </w:rPr>
              <w:t>年    限</w:t>
            </w:r>
          </w:p>
        </w:tc>
        <w:tc>
          <w:tcPr>
            <w:tcW w:w="1208" w:type="dxa"/>
            <w:vAlign w:val="center"/>
          </w:tcPr>
          <w:p w:rsidR="00772568" w:rsidRPr="00772568" w:rsidRDefault="00772568" w:rsidP="004F27DC">
            <w:pPr>
              <w:spacing w:line="240" w:lineRule="atLeast"/>
              <w:jc w:val="center"/>
              <w:rPr>
                <w:rFonts w:asciiTheme="majorEastAsia" w:eastAsiaTheme="majorEastAsia" w:hAnsiTheme="majorEastAsia"/>
                <w:sz w:val="24"/>
              </w:rPr>
            </w:pPr>
          </w:p>
        </w:tc>
        <w:tc>
          <w:tcPr>
            <w:tcW w:w="1432" w:type="dxa"/>
            <w:vAlign w:val="center"/>
          </w:tcPr>
          <w:p w:rsidR="00772568" w:rsidRPr="00772568" w:rsidRDefault="00772568" w:rsidP="004F27DC">
            <w:pPr>
              <w:spacing w:line="240" w:lineRule="atLeast"/>
              <w:jc w:val="center"/>
              <w:rPr>
                <w:rFonts w:asciiTheme="majorEastAsia" w:eastAsiaTheme="majorEastAsia" w:hAnsiTheme="majorEastAsia"/>
                <w:sz w:val="24"/>
              </w:rPr>
            </w:pPr>
            <w:r w:rsidRPr="00772568">
              <w:rPr>
                <w:rFonts w:asciiTheme="majorEastAsia" w:eastAsiaTheme="majorEastAsia" w:hAnsiTheme="majorEastAsia" w:hint="eastAsia"/>
                <w:sz w:val="24"/>
              </w:rPr>
              <w:t>工作年限</w:t>
            </w:r>
          </w:p>
        </w:tc>
        <w:tc>
          <w:tcPr>
            <w:tcW w:w="1789" w:type="dxa"/>
            <w:vAlign w:val="center"/>
          </w:tcPr>
          <w:p w:rsidR="00772568" w:rsidRPr="00772568" w:rsidRDefault="00772568" w:rsidP="004F27DC">
            <w:pPr>
              <w:spacing w:line="240" w:lineRule="atLeast"/>
              <w:jc w:val="center"/>
              <w:rPr>
                <w:rFonts w:asciiTheme="majorEastAsia" w:eastAsiaTheme="majorEastAsia" w:hAnsiTheme="majorEastAsia"/>
                <w:sz w:val="24"/>
              </w:rPr>
            </w:pPr>
          </w:p>
        </w:tc>
        <w:tc>
          <w:tcPr>
            <w:tcW w:w="1253" w:type="dxa"/>
            <w:vAlign w:val="center"/>
          </w:tcPr>
          <w:p w:rsidR="00772568" w:rsidRPr="00772568" w:rsidRDefault="00772568" w:rsidP="004F27DC">
            <w:pPr>
              <w:spacing w:line="240" w:lineRule="atLeast"/>
              <w:jc w:val="center"/>
              <w:rPr>
                <w:rFonts w:asciiTheme="majorEastAsia" w:eastAsiaTheme="majorEastAsia" w:hAnsiTheme="majorEastAsia"/>
                <w:sz w:val="24"/>
              </w:rPr>
            </w:pPr>
            <w:r w:rsidRPr="00772568">
              <w:rPr>
                <w:rFonts w:asciiTheme="majorEastAsia" w:eastAsiaTheme="majorEastAsia" w:hAnsiTheme="majorEastAsia" w:hint="eastAsia"/>
                <w:sz w:val="24"/>
              </w:rPr>
              <w:t>本项目拟任职务</w:t>
            </w:r>
          </w:p>
        </w:tc>
        <w:tc>
          <w:tcPr>
            <w:tcW w:w="1790" w:type="dxa"/>
            <w:vAlign w:val="center"/>
          </w:tcPr>
          <w:p w:rsidR="00772568" w:rsidRPr="00772568" w:rsidRDefault="00772568" w:rsidP="004F27DC">
            <w:pPr>
              <w:spacing w:line="500" w:lineRule="exact"/>
              <w:jc w:val="center"/>
              <w:rPr>
                <w:rFonts w:asciiTheme="majorEastAsia" w:eastAsiaTheme="majorEastAsia" w:hAnsiTheme="majorEastAsia"/>
                <w:sz w:val="24"/>
              </w:rPr>
            </w:pPr>
          </w:p>
        </w:tc>
      </w:tr>
      <w:tr w:rsidR="00772568" w:rsidRPr="00772568" w:rsidTr="004F27DC">
        <w:trPr>
          <w:trHeight w:val="208"/>
          <w:jc w:val="center"/>
        </w:trPr>
        <w:tc>
          <w:tcPr>
            <w:tcW w:w="1908" w:type="dxa"/>
            <w:vAlign w:val="center"/>
          </w:tcPr>
          <w:p w:rsidR="00772568" w:rsidRPr="00772568" w:rsidRDefault="00772568" w:rsidP="004F27DC">
            <w:pPr>
              <w:spacing w:line="500" w:lineRule="exact"/>
              <w:jc w:val="center"/>
              <w:rPr>
                <w:rFonts w:asciiTheme="majorEastAsia" w:eastAsiaTheme="majorEastAsia" w:hAnsiTheme="majorEastAsia"/>
                <w:sz w:val="24"/>
              </w:rPr>
            </w:pPr>
            <w:r w:rsidRPr="00772568">
              <w:rPr>
                <w:rFonts w:asciiTheme="majorEastAsia" w:eastAsiaTheme="majorEastAsia" w:hAnsiTheme="majorEastAsia" w:hint="eastAsia"/>
                <w:sz w:val="24"/>
              </w:rPr>
              <w:t>注册号</w:t>
            </w:r>
          </w:p>
        </w:tc>
        <w:tc>
          <w:tcPr>
            <w:tcW w:w="7472" w:type="dxa"/>
            <w:gridSpan w:val="5"/>
            <w:vAlign w:val="center"/>
          </w:tcPr>
          <w:p w:rsidR="00772568" w:rsidRPr="00772568" w:rsidRDefault="00772568" w:rsidP="004F27DC">
            <w:pPr>
              <w:spacing w:line="500" w:lineRule="exact"/>
              <w:jc w:val="center"/>
              <w:rPr>
                <w:rFonts w:asciiTheme="majorEastAsia" w:eastAsiaTheme="majorEastAsia" w:hAnsiTheme="majorEastAsia"/>
                <w:sz w:val="24"/>
              </w:rPr>
            </w:pPr>
          </w:p>
        </w:tc>
      </w:tr>
      <w:tr w:rsidR="00772568" w:rsidRPr="00772568" w:rsidTr="004F27DC">
        <w:trPr>
          <w:trHeight w:val="329"/>
          <w:jc w:val="center"/>
        </w:trPr>
        <w:tc>
          <w:tcPr>
            <w:tcW w:w="1908" w:type="dxa"/>
            <w:vAlign w:val="center"/>
          </w:tcPr>
          <w:p w:rsidR="00772568" w:rsidRPr="00772568" w:rsidRDefault="00772568" w:rsidP="004F27DC">
            <w:pPr>
              <w:spacing w:line="500" w:lineRule="exact"/>
              <w:jc w:val="center"/>
              <w:rPr>
                <w:rFonts w:asciiTheme="majorEastAsia" w:eastAsiaTheme="majorEastAsia" w:hAnsiTheme="majorEastAsia"/>
                <w:sz w:val="24"/>
              </w:rPr>
            </w:pPr>
            <w:r w:rsidRPr="00772568">
              <w:rPr>
                <w:rFonts w:asciiTheme="majorEastAsia" w:eastAsiaTheme="majorEastAsia" w:hAnsiTheme="majorEastAsia" w:hint="eastAsia"/>
                <w:sz w:val="24"/>
              </w:rPr>
              <w:t>身份证号码</w:t>
            </w:r>
          </w:p>
        </w:tc>
        <w:tc>
          <w:tcPr>
            <w:tcW w:w="2640" w:type="dxa"/>
            <w:gridSpan w:val="2"/>
            <w:vAlign w:val="center"/>
          </w:tcPr>
          <w:p w:rsidR="00772568" w:rsidRPr="00772568" w:rsidRDefault="00772568" w:rsidP="004F27DC">
            <w:pPr>
              <w:spacing w:line="500" w:lineRule="exact"/>
              <w:jc w:val="center"/>
              <w:rPr>
                <w:rFonts w:asciiTheme="majorEastAsia" w:eastAsiaTheme="majorEastAsia" w:hAnsiTheme="majorEastAsia"/>
                <w:sz w:val="24"/>
              </w:rPr>
            </w:pPr>
          </w:p>
        </w:tc>
        <w:tc>
          <w:tcPr>
            <w:tcW w:w="1789" w:type="dxa"/>
            <w:vAlign w:val="center"/>
          </w:tcPr>
          <w:p w:rsidR="00772568" w:rsidRPr="00772568" w:rsidRDefault="00772568" w:rsidP="004F27DC">
            <w:pPr>
              <w:spacing w:line="500" w:lineRule="exact"/>
              <w:jc w:val="center"/>
              <w:rPr>
                <w:rFonts w:asciiTheme="majorEastAsia" w:eastAsiaTheme="majorEastAsia" w:hAnsiTheme="majorEastAsia"/>
                <w:sz w:val="24"/>
              </w:rPr>
            </w:pPr>
            <w:r w:rsidRPr="00772568">
              <w:rPr>
                <w:rFonts w:asciiTheme="majorEastAsia" w:eastAsiaTheme="majorEastAsia" w:hAnsiTheme="majorEastAsia" w:hint="eastAsia"/>
                <w:sz w:val="24"/>
              </w:rPr>
              <w:t>联系电话</w:t>
            </w:r>
          </w:p>
        </w:tc>
        <w:tc>
          <w:tcPr>
            <w:tcW w:w="3043" w:type="dxa"/>
            <w:gridSpan w:val="2"/>
            <w:vAlign w:val="center"/>
          </w:tcPr>
          <w:p w:rsidR="00772568" w:rsidRPr="00772568" w:rsidRDefault="00772568" w:rsidP="004F27DC">
            <w:pPr>
              <w:spacing w:line="500" w:lineRule="exact"/>
              <w:jc w:val="center"/>
              <w:rPr>
                <w:rFonts w:asciiTheme="majorEastAsia" w:eastAsiaTheme="majorEastAsia" w:hAnsiTheme="majorEastAsia"/>
                <w:sz w:val="24"/>
              </w:rPr>
            </w:pPr>
          </w:p>
        </w:tc>
      </w:tr>
      <w:tr w:rsidR="00772568" w:rsidRPr="00772568" w:rsidTr="004F27DC">
        <w:trPr>
          <w:trHeight w:val="2185"/>
          <w:jc w:val="center"/>
        </w:trPr>
        <w:tc>
          <w:tcPr>
            <w:tcW w:w="1908" w:type="dxa"/>
            <w:vAlign w:val="center"/>
          </w:tcPr>
          <w:p w:rsidR="00772568" w:rsidRPr="00772568" w:rsidRDefault="00772568" w:rsidP="004F27DC">
            <w:pPr>
              <w:spacing w:line="700" w:lineRule="exact"/>
              <w:jc w:val="center"/>
              <w:rPr>
                <w:rFonts w:asciiTheme="majorEastAsia" w:eastAsiaTheme="majorEastAsia" w:hAnsiTheme="majorEastAsia"/>
                <w:sz w:val="24"/>
              </w:rPr>
            </w:pPr>
            <w:r w:rsidRPr="00772568">
              <w:rPr>
                <w:rFonts w:asciiTheme="majorEastAsia" w:eastAsiaTheme="majorEastAsia" w:hAnsiTheme="majorEastAsia" w:hint="eastAsia"/>
                <w:sz w:val="24"/>
              </w:rPr>
              <w:t>个人主要简历</w:t>
            </w:r>
          </w:p>
        </w:tc>
        <w:tc>
          <w:tcPr>
            <w:tcW w:w="7472" w:type="dxa"/>
            <w:gridSpan w:val="5"/>
            <w:vAlign w:val="center"/>
          </w:tcPr>
          <w:p w:rsidR="00772568" w:rsidRPr="00772568" w:rsidRDefault="00772568" w:rsidP="004F27DC">
            <w:pPr>
              <w:spacing w:line="700" w:lineRule="exact"/>
              <w:jc w:val="center"/>
              <w:rPr>
                <w:rFonts w:asciiTheme="majorEastAsia" w:eastAsiaTheme="majorEastAsia" w:hAnsiTheme="majorEastAsia"/>
                <w:sz w:val="24"/>
              </w:rPr>
            </w:pPr>
          </w:p>
        </w:tc>
      </w:tr>
      <w:tr w:rsidR="00772568" w:rsidRPr="00772568" w:rsidTr="004F27DC">
        <w:trPr>
          <w:trHeight w:val="2119"/>
          <w:jc w:val="center"/>
        </w:trPr>
        <w:tc>
          <w:tcPr>
            <w:tcW w:w="1908" w:type="dxa"/>
            <w:vAlign w:val="center"/>
          </w:tcPr>
          <w:p w:rsidR="00772568" w:rsidRPr="00772568" w:rsidRDefault="00772568" w:rsidP="004F27DC">
            <w:pPr>
              <w:spacing w:line="240" w:lineRule="exact"/>
              <w:jc w:val="center"/>
              <w:rPr>
                <w:rFonts w:asciiTheme="majorEastAsia" w:eastAsiaTheme="majorEastAsia" w:hAnsiTheme="majorEastAsia"/>
                <w:sz w:val="24"/>
              </w:rPr>
            </w:pPr>
            <w:r w:rsidRPr="00772568">
              <w:rPr>
                <w:rFonts w:asciiTheme="majorEastAsia" w:eastAsiaTheme="majorEastAsia" w:hAnsiTheme="majorEastAsia" w:hint="eastAsia"/>
                <w:sz w:val="24"/>
              </w:rPr>
              <w:t>工作简历</w:t>
            </w:r>
          </w:p>
        </w:tc>
        <w:tc>
          <w:tcPr>
            <w:tcW w:w="7472" w:type="dxa"/>
            <w:gridSpan w:val="5"/>
            <w:vAlign w:val="center"/>
          </w:tcPr>
          <w:p w:rsidR="00772568" w:rsidRPr="00772568" w:rsidRDefault="00772568" w:rsidP="004F27DC">
            <w:pPr>
              <w:spacing w:line="700" w:lineRule="exact"/>
              <w:jc w:val="center"/>
              <w:rPr>
                <w:rFonts w:asciiTheme="majorEastAsia" w:eastAsiaTheme="majorEastAsia" w:hAnsiTheme="majorEastAsia"/>
                <w:sz w:val="24"/>
              </w:rPr>
            </w:pPr>
          </w:p>
        </w:tc>
      </w:tr>
      <w:tr w:rsidR="00772568" w:rsidRPr="00772568" w:rsidTr="004F27DC">
        <w:trPr>
          <w:trHeight w:val="1255"/>
          <w:jc w:val="center"/>
        </w:trPr>
        <w:tc>
          <w:tcPr>
            <w:tcW w:w="1908" w:type="dxa"/>
            <w:vAlign w:val="center"/>
          </w:tcPr>
          <w:p w:rsidR="00772568" w:rsidRPr="00772568" w:rsidRDefault="00772568" w:rsidP="004F27DC">
            <w:pPr>
              <w:spacing w:line="240" w:lineRule="exact"/>
              <w:jc w:val="center"/>
              <w:rPr>
                <w:rFonts w:asciiTheme="majorEastAsia" w:eastAsiaTheme="majorEastAsia" w:hAnsiTheme="majorEastAsia"/>
                <w:sz w:val="24"/>
              </w:rPr>
            </w:pPr>
            <w:r w:rsidRPr="00772568">
              <w:rPr>
                <w:rFonts w:asciiTheme="majorEastAsia" w:eastAsiaTheme="majorEastAsia" w:hAnsiTheme="majorEastAsia" w:cs="宋体" w:hint="eastAsia"/>
                <w:sz w:val="24"/>
              </w:rPr>
              <w:t>相关业绩</w:t>
            </w:r>
          </w:p>
        </w:tc>
        <w:tc>
          <w:tcPr>
            <w:tcW w:w="7472" w:type="dxa"/>
            <w:gridSpan w:val="5"/>
            <w:vAlign w:val="center"/>
          </w:tcPr>
          <w:p w:rsidR="00772568" w:rsidRPr="00772568" w:rsidRDefault="00772568" w:rsidP="004F27DC">
            <w:pPr>
              <w:spacing w:line="700" w:lineRule="exact"/>
              <w:jc w:val="center"/>
              <w:rPr>
                <w:rFonts w:asciiTheme="majorEastAsia" w:eastAsiaTheme="majorEastAsia" w:hAnsiTheme="majorEastAsia"/>
                <w:sz w:val="24"/>
              </w:rPr>
            </w:pPr>
          </w:p>
        </w:tc>
      </w:tr>
    </w:tbl>
    <w:p w:rsidR="00772568" w:rsidRDefault="00772568" w:rsidP="00772568"/>
    <w:p w:rsidR="00772568" w:rsidRDefault="00772568">
      <w:pPr>
        <w:adjustRightInd/>
        <w:snapToGrid/>
        <w:spacing w:line="220" w:lineRule="atLeast"/>
        <w:rPr>
          <w:sz w:val="24"/>
          <w:szCs w:val="24"/>
        </w:rPr>
      </w:pPr>
      <w:r>
        <w:rPr>
          <w:sz w:val="24"/>
          <w:szCs w:val="24"/>
        </w:rPr>
        <w:br w:type="page"/>
      </w:r>
    </w:p>
    <w:tbl>
      <w:tblPr>
        <w:tblW w:w="0" w:type="auto"/>
        <w:tblInd w:w="7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88"/>
      </w:tblGrid>
      <w:tr w:rsidR="00772568" w:rsidTr="004F27DC">
        <w:trPr>
          <w:trHeight w:val="634"/>
        </w:trPr>
        <w:tc>
          <w:tcPr>
            <w:tcW w:w="1188" w:type="dxa"/>
            <w:vAlign w:val="center"/>
          </w:tcPr>
          <w:p w:rsidR="00772568" w:rsidRPr="00772568" w:rsidRDefault="00772568" w:rsidP="004F27DC">
            <w:pPr>
              <w:pStyle w:val="a6"/>
              <w:spacing w:line="460" w:lineRule="exact"/>
              <w:ind w:leftChars="0" w:left="0" w:firstLineChars="147" w:firstLine="529"/>
              <w:jc w:val="center"/>
              <w:rPr>
                <w:sz w:val="36"/>
                <w:szCs w:val="36"/>
              </w:rPr>
            </w:pPr>
            <w:r w:rsidRPr="00772568">
              <w:rPr>
                <w:rFonts w:hint="eastAsia"/>
                <w:sz w:val="36"/>
                <w:szCs w:val="36"/>
              </w:rPr>
              <w:lastRenderedPageBreak/>
              <w:t>本</w:t>
            </w:r>
          </w:p>
        </w:tc>
      </w:tr>
    </w:tbl>
    <w:p w:rsidR="00772568" w:rsidRDefault="00772568" w:rsidP="00772568">
      <w:pPr>
        <w:spacing w:line="500" w:lineRule="exact"/>
        <w:rPr>
          <w:b/>
          <w:sz w:val="36"/>
          <w:szCs w:val="36"/>
        </w:rPr>
      </w:pPr>
    </w:p>
    <w:p w:rsidR="00772568" w:rsidRPr="00772568" w:rsidRDefault="00772568" w:rsidP="00772568">
      <w:pPr>
        <w:spacing w:line="800" w:lineRule="exact"/>
        <w:jc w:val="center"/>
        <w:rPr>
          <w:rFonts w:ascii="宋体" w:eastAsia="宋体" w:hAnsi="宋体" w:cs="宋体"/>
          <w:b/>
          <w:bCs/>
          <w:color w:val="000000"/>
          <w:sz w:val="36"/>
          <w:szCs w:val="36"/>
        </w:rPr>
      </w:pPr>
      <w:r w:rsidRPr="00772568">
        <w:rPr>
          <w:rFonts w:ascii="宋体" w:eastAsia="宋体" w:hAnsi="宋体" w:cs="宋体" w:hint="eastAsia"/>
          <w:b/>
          <w:bCs/>
          <w:color w:val="000000"/>
          <w:sz w:val="36"/>
          <w:szCs w:val="36"/>
        </w:rPr>
        <w:t>盐城国能大丰H5#、H10#、H16#海上风电场工程</w:t>
      </w:r>
    </w:p>
    <w:p w:rsidR="00772568" w:rsidRPr="00772568" w:rsidRDefault="00D05BD2" w:rsidP="00772568">
      <w:pPr>
        <w:spacing w:line="800" w:lineRule="exact"/>
        <w:jc w:val="center"/>
        <w:rPr>
          <w:rFonts w:ascii="宋体" w:eastAsia="宋体" w:hAnsi="宋体" w:cs="宋体"/>
          <w:b/>
          <w:bCs/>
          <w:color w:val="000000"/>
          <w:sz w:val="36"/>
          <w:szCs w:val="36"/>
        </w:rPr>
      </w:pPr>
      <w:r>
        <w:rPr>
          <w:rFonts w:ascii="宋体" w:eastAsia="宋体" w:hAnsi="宋体" w:cs="宋体" w:hint="eastAsia"/>
          <w:b/>
          <w:bCs/>
          <w:color w:val="000000"/>
          <w:sz w:val="36"/>
          <w:szCs w:val="36"/>
        </w:rPr>
        <w:t>地震安全性</w:t>
      </w:r>
      <w:r w:rsidR="00772568" w:rsidRPr="00772568">
        <w:rPr>
          <w:rFonts w:ascii="宋体" w:eastAsia="宋体" w:hAnsi="宋体" w:cs="宋体" w:hint="eastAsia"/>
          <w:b/>
          <w:bCs/>
          <w:color w:val="000000"/>
          <w:sz w:val="36"/>
          <w:szCs w:val="36"/>
        </w:rPr>
        <w:t>评价报告编制项目</w:t>
      </w:r>
    </w:p>
    <w:p w:rsidR="00772568" w:rsidRPr="00772568" w:rsidRDefault="00772568" w:rsidP="00772568">
      <w:pPr>
        <w:spacing w:line="800" w:lineRule="exact"/>
        <w:jc w:val="center"/>
        <w:rPr>
          <w:rFonts w:asciiTheme="minorEastAsia" w:eastAsiaTheme="minorEastAsia" w:hAnsiTheme="minorEastAsia"/>
          <w:bCs/>
          <w:sz w:val="36"/>
          <w:szCs w:val="36"/>
        </w:rPr>
      </w:pPr>
    </w:p>
    <w:p w:rsidR="00772568" w:rsidRPr="00772568" w:rsidRDefault="00772568" w:rsidP="00772568">
      <w:pPr>
        <w:spacing w:line="800" w:lineRule="exact"/>
        <w:jc w:val="center"/>
        <w:rPr>
          <w:rFonts w:asciiTheme="minorEastAsia" w:eastAsiaTheme="minorEastAsia" w:hAnsiTheme="minorEastAsia"/>
          <w:b/>
          <w:bCs/>
          <w:sz w:val="84"/>
          <w:szCs w:val="84"/>
        </w:rPr>
      </w:pPr>
      <w:r w:rsidRPr="00772568">
        <w:rPr>
          <w:rFonts w:asciiTheme="minorEastAsia" w:eastAsiaTheme="minorEastAsia" w:hAnsiTheme="minorEastAsia" w:hint="eastAsia"/>
          <w:b/>
          <w:bCs/>
          <w:sz w:val="84"/>
          <w:szCs w:val="84"/>
        </w:rPr>
        <w:t>投</w:t>
      </w:r>
      <w:r w:rsidRPr="00772568">
        <w:rPr>
          <w:rFonts w:asciiTheme="minorEastAsia" w:eastAsiaTheme="minorEastAsia" w:hAnsiTheme="minorEastAsia"/>
          <w:b/>
          <w:bCs/>
          <w:sz w:val="84"/>
          <w:szCs w:val="84"/>
        </w:rPr>
        <w:t xml:space="preserve"> </w:t>
      </w:r>
      <w:r w:rsidRPr="00772568">
        <w:rPr>
          <w:rFonts w:asciiTheme="minorEastAsia" w:eastAsiaTheme="minorEastAsia" w:hAnsiTheme="minorEastAsia" w:hint="eastAsia"/>
          <w:b/>
          <w:bCs/>
          <w:sz w:val="84"/>
          <w:szCs w:val="84"/>
        </w:rPr>
        <w:t>标</w:t>
      </w:r>
      <w:r w:rsidRPr="00772568">
        <w:rPr>
          <w:rFonts w:asciiTheme="minorEastAsia" w:eastAsiaTheme="minorEastAsia" w:hAnsiTheme="minorEastAsia"/>
          <w:b/>
          <w:bCs/>
          <w:sz w:val="84"/>
          <w:szCs w:val="84"/>
        </w:rPr>
        <w:t xml:space="preserve"> </w:t>
      </w:r>
      <w:r w:rsidRPr="00772568">
        <w:rPr>
          <w:rFonts w:asciiTheme="minorEastAsia" w:eastAsiaTheme="minorEastAsia" w:hAnsiTheme="minorEastAsia" w:hint="eastAsia"/>
          <w:b/>
          <w:bCs/>
          <w:sz w:val="84"/>
          <w:szCs w:val="84"/>
        </w:rPr>
        <w:t>文</w:t>
      </w:r>
      <w:r w:rsidRPr="00772568">
        <w:rPr>
          <w:rFonts w:asciiTheme="minorEastAsia" w:eastAsiaTheme="minorEastAsia" w:hAnsiTheme="minorEastAsia"/>
          <w:b/>
          <w:bCs/>
          <w:sz w:val="84"/>
          <w:szCs w:val="84"/>
        </w:rPr>
        <w:t xml:space="preserve"> </w:t>
      </w:r>
      <w:r w:rsidRPr="00772568">
        <w:rPr>
          <w:rFonts w:asciiTheme="minorEastAsia" w:eastAsiaTheme="minorEastAsia" w:hAnsiTheme="minorEastAsia" w:hint="eastAsia"/>
          <w:b/>
          <w:bCs/>
          <w:sz w:val="84"/>
          <w:szCs w:val="84"/>
        </w:rPr>
        <w:t>件</w:t>
      </w:r>
    </w:p>
    <w:p w:rsidR="00772568" w:rsidRPr="00772568" w:rsidRDefault="00772568" w:rsidP="00772568">
      <w:pPr>
        <w:spacing w:line="800" w:lineRule="exact"/>
        <w:jc w:val="center"/>
        <w:rPr>
          <w:rFonts w:asciiTheme="minorEastAsia" w:eastAsiaTheme="minorEastAsia" w:hAnsiTheme="minorEastAsia"/>
          <w:bCs/>
          <w:sz w:val="36"/>
          <w:szCs w:val="36"/>
        </w:rPr>
      </w:pPr>
    </w:p>
    <w:p w:rsidR="00772568" w:rsidRDefault="00772568" w:rsidP="00772568">
      <w:pPr>
        <w:rPr>
          <w:rFonts w:eastAsia="黑体"/>
          <w:sz w:val="28"/>
          <w:szCs w:val="28"/>
        </w:rPr>
      </w:pPr>
    </w:p>
    <w:p w:rsidR="00772568" w:rsidRPr="00772568" w:rsidRDefault="00772568" w:rsidP="00772568">
      <w:pPr>
        <w:pStyle w:val="3"/>
        <w:tabs>
          <w:tab w:val="left" w:pos="1275"/>
        </w:tabs>
        <w:jc w:val="center"/>
        <w:rPr>
          <w:rFonts w:asciiTheme="majorEastAsia" w:eastAsiaTheme="majorEastAsia" w:hAnsiTheme="majorEastAsia"/>
        </w:rPr>
      </w:pPr>
      <w:r w:rsidRPr="00772568">
        <w:rPr>
          <w:rFonts w:asciiTheme="majorEastAsia" w:eastAsiaTheme="majorEastAsia" w:hAnsiTheme="majorEastAsia" w:hint="eastAsia"/>
        </w:rPr>
        <w:t>（第</w:t>
      </w:r>
      <w:r>
        <w:rPr>
          <w:rFonts w:asciiTheme="majorEastAsia" w:eastAsiaTheme="majorEastAsia" w:hAnsiTheme="majorEastAsia" w:hint="eastAsia"/>
        </w:rPr>
        <w:t>二</w:t>
      </w:r>
      <w:r w:rsidRPr="00772568">
        <w:rPr>
          <w:rFonts w:asciiTheme="majorEastAsia" w:eastAsiaTheme="majorEastAsia" w:hAnsiTheme="majorEastAsia" w:hint="eastAsia"/>
        </w:rPr>
        <w:t>册）</w:t>
      </w:r>
      <w:r>
        <w:rPr>
          <w:rFonts w:asciiTheme="majorEastAsia" w:eastAsiaTheme="majorEastAsia" w:hAnsiTheme="majorEastAsia" w:hint="eastAsia"/>
        </w:rPr>
        <w:t>技术</w:t>
      </w:r>
      <w:r w:rsidRPr="00772568">
        <w:rPr>
          <w:rFonts w:asciiTheme="majorEastAsia" w:eastAsiaTheme="majorEastAsia" w:hAnsiTheme="majorEastAsia" w:hint="eastAsia"/>
        </w:rPr>
        <w:t>文件</w:t>
      </w:r>
    </w:p>
    <w:p w:rsidR="00772568" w:rsidRPr="00772568" w:rsidRDefault="00772568" w:rsidP="00772568">
      <w:pPr>
        <w:rPr>
          <w:rFonts w:asciiTheme="majorEastAsia" w:eastAsiaTheme="majorEastAsia" w:hAnsiTheme="majorEastAsia"/>
          <w:sz w:val="28"/>
          <w:szCs w:val="28"/>
        </w:rPr>
      </w:pPr>
    </w:p>
    <w:p w:rsidR="00772568" w:rsidRPr="00772568" w:rsidRDefault="00772568" w:rsidP="00772568">
      <w:pPr>
        <w:rPr>
          <w:rFonts w:asciiTheme="majorEastAsia" w:eastAsiaTheme="majorEastAsia" w:hAnsiTheme="majorEastAsia"/>
          <w:sz w:val="28"/>
          <w:szCs w:val="28"/>
        </w:rPr>
      </w:pPr>
    </w:p>
    <w:p w:rsidR="00772568" w:rsidRPr="00772568" w:rsidRDefault="00772568" w:rsidP="00772568">
      <w:pPr>
        <w:rPr>
          <w:rFonts w:asciiTheme="majorEastAsia" w:eastAsiaTheme="majorEastAsia" w:hAnsiTheme="majorEastAsia"/>
          <w:sz w:val="28"/>
          <w:szCs w:val="28"/>
        </w:rPr>
      </w:pPr>
    </w:p>
    <w:p w:rsidR="00772568" w:rsidRPr="00772568" w:rsidRDefault="00772568" w:rsidP="00772568">
      <w:pPr>
        <w:rPr>
          <w:rFonts w:asciiTheme="majorEastAsia" w:eastAsiaTheme="majorEastAsia" w:hAnsiTheme="majorEastAsia"/>
          <w:sz w:val="28"/>
          <w:szCs w:val="28"/>
        </w:rPr>
      </w:pPr>
    </w:p>
    <w:p w:rsidR="00772568" w:rsidRPr="00772568" w:rsidRDefault="00772568" w:rsidP="00772568">
      <w:pPr>
        <w:rPr>
          <w:rFonts w:asciiTheme="majorEastAsia" w:eastAsiaTheme="majorEastAsia" w:hAnsiTheme="majorEastAsia"/>
          <w:sz w:val="28"/>
          <w:szCs w:val="28"/>
        </w:rPr>
      </w:pPr>
    </w:p>
    <w:p w:rsidR="00772568" w:rsidRPr="00772568" w:rsidRDefault="00772568" w:rsidP="00772568">
      <w:pPr>
        <w:jc w:val="center"/>
        <w:rPr>
          <w:rFonts w:asciiTheme="majorEastAsia" w:eastAsiaTheme="majorEastAsia" w:hAnsiTheme="majorEastAsia"/>
          <w:sz w:val="28"/>
          <w:szCs w:val="28"/>
          <w:u w:val="single"/>
        </w:rPr>
      </w:pPr>
      <w:r w:rsidRPr="00772568">
        <w:rPr>
          <w:rFonts w:asciiTheme="majorEastAsia" w:eastAsiaTheme="majorEastAsia" w:hAnsiTheme="majorEastAsia"/>
          <w:sz w:val="28"/>
          <w:szCs w:val="28"/>
        </w:rPr>
        <w:t>投标人：</w:t>
      </w:r>
      <w:r w:rsidRPr="00772568">
        <w:rPr>
          <w:rFonts w:asciiTheme="majorEastAsia" w:eastAsiaTheme="majorEastAsia" w:hAnsiTheme="majorEastAsia"/>
          <w:sz w:val="28"/>
          <w:szCs w:val="28"/>
          <w:u w:val="single"/>
        </w:rPr>
        <w:t xml:space="preserve">                     </w:t>
      </w:r>
      <w:r w:rsidRPr="00772568">
        <w:rPr>
          <w:rFonts w:asciiTheme="majorEastAsia" w:eastAsiaTheme="majorEastAsia" w:hAnsiTheme="majorEastAsia" w:hint="eastAsia"/>
          <w:sz w:val="28"/>
          <w:szCs w:val="28"/>
          <w:u w:val="single"/>
        </w:rPr>
        <w:t xml:space="preserve">  </w:t>
      </w:r>
      <w:r w:rsidRPr="00772568">
        <w:rPr>
          <w:rFonts w:asciiTheme="majorEastAsia" w:eastAsiaTheme="majorEastAsia" w:hAnsiTheme="majorEastAsia"/>
          <w:sz w:val="28"/>
          <w:szCs w:val="28"/>
          <w:u w:val="single"/>
        </w:rPr>
        <w:t xml:space="preserve">       </w:t>
      </w:r>
      <w:r w:rsidRPr="00772568">
        <w:rPr>
          <w:rFonts w:asciiTheme="majorEastAsia" w:eastAsiaTheme="majorEastAsia" w:hAnsiTheme="majorEastAsia"/>
          <w:sz w:val="28"/>
          <w:szCs w:val="28"/>
        </w:rPr>
        <w:t>（盖单位章）</w:t>
      </w:r>
    </w:p>
    <w:p w:rsidR="00772568" w:rsidRPr="00772568" w:rsidRDefault="00772568" w:rsidP="00772568">
      <w:pPr>
        <w:jc w:val="center"/>
        <w:rPr>
          <w:rFonts w:asciiTheme="majorEastAsia" w:eastAsiaTheme="majorEastAsia" w:hAnsiTheme="majorEastAsia"/>
          <w:sz w:val="28"/>
          <w:szCs w:val="28"/>
        </w:rPr>
      </w:pPr>
    </w:p>
    <w:p w:rsidR="00772568" w:rsidRPr="00772568" w:rsidRDefault="00772568" w:rsidP="00772568">
      <w:pPr>
        <w:jc w:val="center"/>
        <w:rPr>
          <w:rFonts w:asciiTheme="majorEastAsia" w:eastAsiaTheme="majorEastAsia" w:hAnsiTheme="majorEastAsia"/>
          <w:sz w:val="28"/>
          <w:szCs w:val="28"/>
        </w:rPr>
      </w:pPr>
      <w:r w:rsidRPr="00772568">
        <w:rPr>
          <w:rFonts w:asciiTheme="majorEastAsia" w:eastAsiaTheme="majorEastAsia" w:hAnsiTheme="majorEastAsia"/>
          <w:sz w:val="28"/>
          <w:szCs w:val="28"/>
        </w:rPr>
        <w:t>法定代表人或其委托代理人：</w:t>
      </w:r>
      <w:r w:rsidRPr="00772568">
        <w:rPr>
          <w:rFonts w:asciiTheme="majorEastAsia" w:eastAsiaTheme="majorEastAsia" w:hAnsiTheme="majorEastAsia"/>
          <w:sz w:val="28"/>
          <w:szCs w:val="28"/>
          <w:u w:val="single"/>
        </w:rPr>
        <w:t xml:space="preserve">                </w:t>
      </w:r>
      <w:r w:rsidRPr="00772568">
        <w:rPr>
          <w:rFonts w:asciiTheme="majorEastAsia" w:eastAsiaTheme="majorEastAsia" w:hAnsiTheme="majorEastAsia"/>
          <w:sz w:val="28"/>
          <w:szCs w:val="28"/>
        </w:rPr>
        <w:t>（签字）</w:t>
      </w:r>
    </w:p>
    <w:p w:rsidR="00772568" w:rsidRPr="00772568" w:rsidRDefault="00772568" w:rsidP="00772568">
      <w:pPr>
        <w:jc w:val="center"/>
        <w:rPr>
          <w:rFonts w:asciiTheme="majorEastAsia" w:eastAsiaTheme="majorEastAsia" w:hAnsiTheme="majorEastAsia"/>
          <w:sz w:val="28"/>
          <w:szCs w:val="28"/>
          <w:u w:val="single"/>
        </w:rPr>
      </w:pPr>
    </w:p>
    <w:p w:rsidR="00E91A3C" w:rsidRDefault="00772568" w:rsidP="00772568">
      <w:pPr>
        <w:jc w:val="center"/>
        <w:rPr>
          <w:rFonts w:asciiTheme="majorEastAsia" w:eastAsiaTheme="majorEastAsia" w:hAnsiTheme="majorEastAsia"/>
          <w:sz w:val="28"/>
          <w:szCs w:val="28"/>
        </w:rPr>
      </w:pPr>
      <w:r w:rsidRPr="00772568">
        <w:rPr>
          <w:rFonts w:asciiTheme="majorEastAsia" w:eastAsiaTheme="majorEastAsia" w:hAnsiTheme="majorEastAsia"/>
          <w:sz w:val="28"/>
          <w:szCs w:val="28"/>
          <w:u w:val="single"/>
        </w:rPr>
        <w:t xml:space="preserve">        </w:t>
      </w:r>
      <w:r w:rsidRPr="00772568">
        <w:rPr>
          <w:rFonts w:asciiTheme="majorEastAsia" w:eastAsiaTheme="majorEastAsia" w:hAnsiTheme="majorEastAsia"/>
          <w:sz w:val="28"/>
          <w:szCs w:val="28"/>
        </w:rPr>
        <w:t>年</w:t>
      </w:r>
      <w:r w:rsidRPr="00772568">
        <w:rPr>
          <w:rFonts w:asciiTheme="majorEastAsia" w:eastAsiaTheme="majorEastAsia" w:hAnsiTheme="majorEastAsia"/>
          <w:sz w:val="28"/>
          <w:szCs w:val="28"/>
          <w:u w:val="single"/>
        </w:rPr>
        <w:t xml:space="preserve">        </w:t>
      </w:r>
      <w:r w:rsidRPr="00772568">
        <w:rPr>
          <w:rFonts w:asciiTheme="majorEastAsia" w:eastAsiaTheme="majorEastAsia" w:hAnsiTheme="majorEastAsia"/>
          <w:sz w:val="28"/>
          <w:szCs w:val="28"/>
        </w:rPr>
        <w:t>月</w:t>
      </w:r>
      <w:r w:rsidRPr="00772568">
        <w:rPr>
          <w:rFonts w:asciiTheme="majorEastAsia" w:eastAsiaTheme="majorEastAsia" w:hAnsiTheme="majorEastAsia"/>
          <w:sz w:val="28"/>
          <w:szCs w:val="28"/>
          <w:u w:val="single"/>
        </w:rPr>
        <w:t xml:space="preserve">         </w:t>
      </w:r>
      <w:r w:rsidRPr="00772568">
        <w:rPr>
          <w:rFonts w:asciiTheme="majorEastAsia" w:eastAsiaTheme="majorEastAsia" w:hAnsiTheme="majorEastAsia"/>
          <w:sz w:val="28"/>
          <w:szCs w:val="28"/>
        </w:rPr>
        <w:t>日</w:t>
      </w:r>
    </w:p>
    <w:p w:rsidR="00E91A3C" w:rsidRDefault="00E91A3C">
      <w:pPr>
        <w:adjustRightInd/>
        <w:snapToGrid/>
        <w:spacing w:line="220" w:lineRule="atLeast"/>
        <w:rPr>
          <w:rFonts w:asciiTheme="majorEastAsia" w:eastAsiaTheme="majorEastAsia" w:hAnsiTheme="majorEastAsia"/>
          <w:sz w:val="28"/>
          <w:szCs w:val="28"/>
        </w:rPr>
      </w:pPr>
      <w:r>
        <w:rPr>
          <w:rFonts w:asciiTheme="majorEastAsia" w:eastAsiaTheme="majorEastAsia" w:hAnsiTheme="majorEastAsia"/>
          <w:sz w:val="28"/>
          <w:szCs w:val="28"/>
        </w:rPr>
        <w:br w:type="page"/>
      </w:r>
    </w:p>
    <w:p w:rsidR="00E91A3C" w:rsidRPr="00E91A3C" w:rsidRDefault="00E91A3C" w:rsidP="00402DD8">
      <w:pPr>
        <w:tabs>
          <w:tab w:val="left" w:pos="790"/>
        </w:tabs>
        <w:spacing w:beforeLines="50" w:afterLines="50" w:line="360" w:lineRule="auto"/>
        <w:jc w:val="center"/>
        <w:rPr>
          <w:rFonts w:asciiTheme="minorEastAsia" w:eastAsiaTheme="minorEastAsia" w:hAnsiTheme="minorEastAsia"/>
          <w:color w:val="000000" w:themeColor="text1"/>
          <w:sz w:val="48"/>
          <w:szCs w:val="48"/>
        </w:rPr>
      </w:pPr>
      <w:r w:rsidRPr="00E91A3C">
        <w:rPr>
          <w:rFonts w:asciiTheme="minorEastAsia" w:eastAsiaTheme="minorEastAsia" w:hAnsiTheme="minorEastAsia" w:hint="eastAsia"/>
          <w:color w:val="000000" w:themeColor="text1"/>
          <w:sz w:val="48"/>
          <w:szCs w:val="48"/>
        </w:rPr>
        <w:lastRenderedPageBreak/>
        <w:t>技术文件目录</w:t>
      </w:r>
    </w:p>
    <w:p w:rsidR="00E91A3C" w:rsidRPr="00E91A3C" w:rsidRDefault="00E91A3C" w:rsidP="00E91A3C">
      <w:pPr>
        <w:tabs>
          <w:tab w:val="left" w:pos="790"/>
        </w:tabs>
        <w:spacing w:after="0" w:line="360" w:lineRule="auto"/>
        <w:rPr>
          <w:rFonts w:asciiTheme="minorEastAsia" w:eastAsiaTheme="minorEastAsia" w:hAnsiTheme="minorEastAsia"/>
          <w:color w:val="000000" w:themeColor="text1"/>
          <w:sz w:val="30"/>
          <w:szCs w:val="30"/>
        </w:rPr>
      </w:pPr>
      <w:r w:rsidRPr="00E91A3C">
        <w:rPr>
          <w:rFonts w:asciiTheme="minorEastAsia" w:eastAsiaTheme="minorEastAsia" w:hAnsiTheme="minorEastAsia" w:hint="eastAsia"/>
          <w:color w:val="000000" w:themeColor="text1"/>
          <w:sz w:val="30"/>
          <w:szCs w:val="30"/>
        </w:rPr>
        <w:t>1、项目实施方案</w:t>
      </w:r>
    </w:p>
    <w:p w:rsidR="00E91A3C" w:rsidRPr="00E91A3C" w:rsidRDefault="00E91A3C" w:rsidP="00E91A3C">
      <w:pPr>
        <w:tabs>
          <w:tab w:val="left" w:pos="790"/>
        </w:tabs>
        <w:spacing w:after="0" w:line="360" w:lineRule="auto"/>
        <w:rPr>
          <w:rFonts w:asciiTheme="minorEastAsia" w:eastAsiaTheme="minorEastAsia" w:hAnsiTheme="minorEastAsia"/>
          <w:color w:val="000000" w:themeColor="text1"/>
          <w:sz w:val="30"/>
          <w:szCs w:val="30"/>
        </w:rPr>
      </w:pPr>
      <w:r w:rsidRPr="00E91A3C">
        <w:rPr>
          <w:rFonts w:asciiTheme="minorEastAsia" w:eastAsiaTheme="minorEastAsia" w:hAnsiTheme="minorEastAsia" w:hint="eastAsia"/>
          <w:color w:val="000000" w:themeColor="text1"/>
          <w:sz w:val="30"/>
          <w:szCs w:val="30"/>
        </w:rPr>
        <w:t>2、质量保证措施</w:t>
      </w:r>
    </w:p>
    <w:p w:rsidR="00E91A3C" w:rsidRPr="00E91A3C" w:rsidRDefault="00E91A3C" w:rsidP="00E91A3C">
      <w:pPr>
        <w:tabs>
          <w:tab w:val="left" w:pos="790"/>
        </w:tabs>
        <w:spacing w:after="0" w:line="360" w:lineRule="auto"/>
        <w:rPr>
          <w:rFonts w:asciiTheme="minorEastAsia" w:eastAsiaTheme="minorEastAsia" w:hAnsiTheme="minorEastAsia"/>
          <w:color w:val="000000" w:themeColor="text1"/>
          <w:sz w:val="30"/>
          <w:szCs w:val="30"/>
        </w:rPr>
      </w:pPr>
      <w:r w:rsidRPr="00E91A3C">
        <w:rPr>
          <w:rFonts w:asciiTheme="minorEastAsia" w:eastAsiaTheme="minorEastAsia" w:hAnsiTheme="minorEastAsia" w:hint="eastAsia"/>
          <w:color w:val="000000" w:themeColor="text1"/>
          <w:sz w:val="30"/>
          <w:szCs w:val="30"/>
        </w:rPr>
        <w:t>3、项目实施计划</w:t>
      </w:r>
    </w:p>
    <w:p w:rsidR="00E91A3C" w:rsidRPr="00E91A3C" w:rsidRDefault="00E91A3C" w:rsidP="00E91A3C">
      <w:pPr>
        <w:tabs>
          <w:tab w:val="left" w:pos="790"/>
        </w:tabs>
        <w:spacing w:after="0" w:line="360" w:lineRule="auto"/>
        <w:rPr>
          <w:rFonts w:asciiTheme="minorEastAsia" w:eastAsiaTheme="minorEastAsia" w:hAnsiTheme="minorEastAsia"/>
          <w:color w:val="000000" w:themeColor="text1"/>
          <w:sz w:val="30"/>
          <w:szCs w:val="30"/>
        </w:rPr>
      </w:pPr>
      <w:r w:rsidRPr="00E91A3C">
        <w:rPr>
          <w:rFonts w:asciiTheme="minorEastAsia" w:eastAsiaTheme="minorEastAsia" w:hAnsiTheme="minorEastAsia" w:hint="eastAsia"/>
          <w:color w:val="000000" w:themeColor="text1"/>
          <w:sz w:val="30"/>
          <w:szCs w:val="30"/>
        </w:rPr>
        <w:t>4、其他技术文件</w:t>
      </w:r>
    </w:p>
    <w:p w:rsidR="00E91A3C" w:rsidRDefault="00E91A3C">
      <w:pPr>
        <w:adjustRightInd/>
        <w:snapToGrid/>
        <w:spacing w:line="220" w:lineRule="atLeast"/>
        <w:rPr>
          <w:rFonts w:asciiTheme="majorEastAsia" w:eastAsiaTheme="majorEastAsia" w:hAnsiTheme="majorEastAsia"/>
          <w:sz w:val="28"/>
          <w:szCs w:val="28"/>
        </w:rPr>
      </w:pPr>
      <w:r>
        <w:rPr>
          <w:rFonts w:asciiTheme="majorEastAsia" w:eastAsiaTheme="majorEastAsia" w:hAnsiTheme="majorEastAsia"/>
          <w:sz w:val="28"/>
          <w:szCs w:val="28"/>
        </w:rPr>
        <w:br w:type="page"/>
      </w:r>
    </w:p>
    <w:tbl>
      <w:tblPr>
        <w:tblW w:w="0" w:type="auto"/>
        <w:tblInd w:w="7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88"/>
      </w:tblGrid>
      <w:tr w:rsidR="00E91A3C" w:rsidTr="004F27DC">
        <w:trPr>
          <w:trHeight w:val="634"/>
        </w:trPr>
        <w:tc>
          <w:tcPr>
            <w:tcW w:w="1188" w:type="dxa"/>
            <w:vAlign w:val="center"/>
          </w:tcPr>
          <w:p w:rsidR="00E91A3C" w:rsidRPr="00772568" w:rsidRDefault="00E91A3C" w:rsidP="004F27DC">
            <w:pPr>
              <w:pStyle w:val="a6"/>
              <w:spacing w:line="460" w:lineRule="exact"/>
              <w:ind w:leftChars="0" w:left="0" w:firstLineChars="147" w:firstLine="529"/>
              <w:jc w:val="center"/>
              <w:rPr>
                <w:sz w:val="36"/>
                <w:szCs w:val="36"/>
              </w:rPr>
            </w:pPr>
            <w:r w:rsidRPr="00772568">
              <w:rPr>
                <w:rFonts w:hint="eastAsia"/>
                <w:sz w:val="36"/>
                <w:szCs w:val="36"/>
              </w:rPr>
              <w:lastRenderedPageBreak/>
              <w:t>本</w:t>
            </w:r>
          </w:p>
        </w:tc>
      </w:tr>
    </w:tbl>
    <w:p w:rsidR="00E91A3C" w:rsidRDefault="00E91A3C" w:rsidP="00E91A3C">
      <w:pPr>
        <w:spacing w:line="500" w:lineRule="exact"/>
        <w:rPr>
          <w:b/>
          <w:sz w:val="36"/>
          <w:szCs w:val="36"/>
        </w:rPr>
      </w:pPr>
    </w:p>
    <w:p w:rsidR="00E91A3C" w:rsidRPr="00772568" w:rsidRDefault="00E91A3C" w:rsidP="00E91A3C">
      <w:pPr>
        <w:spacing w:line="800" w:lineRule="exact"/>
        <w:jc w:val="center"/>
        <w:rPr>
          <w:rFonts w:ascii="宋体" w:eastAsia="宋体" w:hAnsi="宋体" w:cs="宋体"/>
          <w:b/>
          <w:bCs/>
          <w:color w:val="000000"/>
          <w:sz w:val="36"/>
          <w:szCs w:val="36"/>
        </w:rPr>
      </w:pPr>
      <w:r w:rsidRPr="00772568">
        <w:rPr>
          <w:rFonts w:ascii="宋体" w:eastAsia="宋体" w:hAnsi="宋体" w:cs="宋体" w:hint="eastAsia"/>
          <w:b/>
          <w:bCs/>
          <w:color w:val="000000"/>
          <w:sz w:val="36"/>
          <w:szCs w:val="36"/>
        </w:rPr>
        <w:t>盐城国能大丰H5#、H10#、H16#海上风电场工程</w:t>
      </w:r>
    </w:p>
    <w:p w:rsidR="00E91A3C" w:rsidRPr="00772568" w:rsidRDefault="00D05BD2" w:rsidP="00E91A3C">
      <w:pPr>
        <w:spacing w:line="800" w:lineRule="exact"/>
        <w:jc w:val="center"/>
        <w:rPr>
          <w:rFonts w:ascii="宋体" w:eastAsia="宋体" w:hAnsi="宋体" w:cs="宋体"/>
          <w:b/>
          <w:bCs/>
          <w:color w:val="000000"/>
          <w:sz w:val="36"/>
          <w:szCs w:val="36"/>
        </w:rPr>
      </w:pPr>
      <w:r>
        <w:rPr>
          <w:rFonts w:ascii="宋体" w:eastAsia="宋体" w:hAnsi="宋体" w:cs="宋体" w:hint="eastAsia"/>
          <w:b/>
          <w:bCs/>
          <w:color w:val="000000"/>
          <w:sz w:val="36"/>
          <w:szCs w:val="36"/>
        </w:rPr>
        <w:t>地震安全性</w:t>
      </w:r>
      <w:r w:rsidR="00E91A3C" w:rsidRPr="00772568">
        <w:rPr>
          <w:rFonts w:ascii="宋体" w:eastAsia="宋体" w:hAnsi="宋体" w:cs="宋体" w:hint="eastAsia"/>
          <w:b/>
          <w:bCs/>
          <w:color w:val="000000"/>
          <w:sz w:val="36"/>
          <w:szCs w:val="36"/>
        </w:rPr>
        <w:t>评价报告编制项目</w:t>
      </w:r>
    </w:p>
    <w:p w:rsidR="00E91A3C" w:rsidRPr="00772568" w:rsidRDefault="00E91A3C" w:rsidP="00E91A3C">
      <w:pPr>
        <w:spacing w:line="800" w:lineRule="exact"/>
        <w:jc w:val="center"/>
        <w:rPr>
          <w:rFonts w:asciiTheme="minorEastAsia" w:eastAsiaTheme="minorEastAsia" w:hAnsiTheme="minorEastAsia"/>
          <w:bCs/>
          <w:sz w:val="36"/>
          <w:szCs w:val="36"/>
        </w:rPr>
      </w:pPr>
    </w:p>
    <w:p w:rsidR="00E91A3C" w:rsidRPr="00772568" w:rsidRDefault="00E91A3C" w:rsidP="00E91A3C">
      <w:pPr>
        <w:spacing w:line="800" w:lineRule="exact"/>
        <w:jc w:val="center"/>
        <w:rPr>
          <w:rFonts w:asciiTheme="minorEastAsia" w:eastAsiaTheme="minorEastAsia" w:hAnsiTheme="minorEastAsia"/>
          <w:b/>
          <w:bCs/>
          <w:sz w:val="84"/>
          <w:szCs w:val="84"/>
        </w:rPr>
      </w:pPr>
      <w:r w:rsidRPr="00772568">
        <w:rPr>
          <w:rFonts w:asciiTheme="minorEastAsia" w:eastAsiaTheme="minorEastAsia" w:hAnsiTheme="minorEastAsia" w:hint="eastAsia"/>
          <w:b/>
          <w:bCs/>
          <w:sz w:val="84"/>
          <w:szCs w:val="84"/>
        </w:rPr>
        <w:t>投</w:t>
      </w:r>
      <w:r w:rsidRPr="00772568">
        <w:rPr>
          <w:rFonts w:asciiTheme="minorEastAsia" w:eastAsiaTheme="minorEastAsia" w:hAnsiTheme="minorEastAsia"/>
          <w:b/>
          <w:bCs/>
          <w:sz w:val="84"/>
          <w:szCs w:val="84"/>
        </w:rPr>
        <w:t xml:space="preserve"> </w:t>
      </w:r>
      <w:r w:rsidRPr="00772568">
        <w:rPr>
          <w:rFonts w:asciiTheme="minorEastAsia" w:eastAsiaTheme="minorEastAsia" w:hAnsiTheme="minorEastAsia" w:hint="eastAsia"/>
          <w:b/>
          <w:bCs/>
          <w:sz w:val="84"/>
          <w:szCs w:val="84"/>
        </w:rPr>
        <w:t>标</w:t>
      </w:r>
      <w:r w:rsidRPr="00772568">
        <w:rPr>
          <w:rFonts w:asciiTheme="minorEastAsia" w:eastAsiaTheme="minorEastAsia" w:hAnsiTheme="minorEastAsia"/>
          <w:b/>
          <w:bCs/>
          <w:sz w:val="84"/>
          <w:szCs w:val="84"/>
        </w:rPr>
        <w:t xml:space="preserve"> </w:t>
      </w:r>
      <w:r w:rsidRPr="00772568">
        <w:rPr>
          <w:rFonts w:asciiTheme="minorEastAsia" w:eastAsiaTheme="minorEastAsia" w:hAnsiTheme="minorEastAsia" w:hint="eastAsia"/>
          <w:b/>
          <w:bCs/>
          <w:sz w:val="84"/>
          <w:szCs w:val="84"/>
        </w:rPr>
        <w:t>文</w:t>
      </w:r>
      <w:r w:rsidRPr="00772568">
        <w:rPr>
          <w:rFonts w:asciiTheme="minorEastAsia" w:eastAsiaTheme="minorEastAsia" w:hAnsiTheme="minorEastAsia"/>
          <w:b/>
          <w:bCs/>
          <w:sz w:val="84"/>
          <w:szCs w:val="84"/>
        </w:rPr>
        <w:t xml:space="preserve"> </w:t>
      </w:r>
      <w:r w:rsidRPr="00772568">
        <w:rPr>
          <w:rFonts w:asciiTheme="minorEastAsia" w:eastAsiaTheme="minorEastAsia" w:hAnsiTheme="minorEastAsia" w:hint="eastAsia"/>
          <w:b/>
          <w:bCs/>
          <w:sz w:val="84"/>
          <w:szCs w:val="84"/>
        </w:rPr>
        <w:t>件</w:t>
      </w:r>
    </w:p>
    <w:p w:rsidR="00E91A3C" w:rsidRPr="00772568" w:rsidRDefault="00E91A3C" w:rsidP="00E91A3C">
      <w:pPr>
        <w:spacing w:line="800" w:lineRule="exact"/>
        <w:jc w:val="center"/>
        <w:rPr>
          <w:rFonts w:asciiTheme="minorEastAsia" w:eastAsiaTheme="minorEastAsia" w:hAnsiTheme="minorEastAsia"/>
          <w:bCs/>
          <w:sz w:val="36"/>
          <w:szCs w:val="36"/>
        </w:rPr>
      </w:pPr>
    </w:p>
    <w:p w:rsidR="00E91A3C" w:rsidRDefault="00E91A3C" w:rsidP="00E91A3C">
      <w:pPr>
        <w:rPr>
          <w:rFonts w:eastAsia="黑体"/>
          <w:sz w:val="28"/>
          <w:szCs w:val="28"/>
        </w:rPr>
      </w:pPr>
    </w:p>
    <w:p w:rsidR="00E91A3C" w:rsidRPr="00772568" w:rsidRDefault="00E91A3C" w:rsidP="00E91A3C">
      <w:pPr>
        <w:pStyle w:val="3"/>
        <w:tabs>
          <w:tab w:val="left" w:pos="1275"/>
        </w:tabs>
        <w:jc w:val="center"/>
        <w:rPr>
          <w:rFonts w:asciiTheme="majorEastAsia" w:eastAsiaTheme="majorEastAsia" w:hAnsiTheme="majorEastAsia"/>
        </w:rPr>
      </w:pPr>
      <w:r w:rsidRPr="00772568">
        <w:rPr>
          <w:rFonts w:asciiTheme="majorEastAsia" w:eastAsiaTheme="majorEastAsia" w:hAnsiTheme="majorEastAsia" w:hint="eastAsia"/>
        </w:rPr>
        <w:t>（第</w:t>
      </w:r>
      <w:r>
        <w:rPr>
          <w:rFonts w:asciiTheme="majorEastAsia" w:eastAsiaTheme="majorEastAsia" w:hAnsiTheme="majorEastAsia" w:hint="eastAsia"/>
        </w:rPr>
        <w:t>三</w:t>
      </w:r>
      <w:r w:rsidRPr="00772568">
        <w:rPr>
          <w:rFonts w:asciiTheme="majorEastAsia" w:eastAsiaTheme="majorEastAsia" w:hAnsiTheme="majorEastAsia" w:hint="eastAsia"/>
        </w:rPr>
        <w:t>册）</w:t>
      </w:r>
      <w:r>
        <w:rPr>
          <w:rFonts w:asciiTheme="majorEastAsia" w:eastAsiaTheme="majorEastAsia" w:hAnsiTheme="majorEastAsia" w:hint="eastAsia"/>
        </w:rPr>
        <w:t>资审</w:t>
      </w:r>
      <w:r w:rsidRPr="00772568">
        <w:rPr>
          <w:rFonts w:asciiTheme="majorEastAsia" w:eastAsiaTheme="majorEastAsia" w:hAnsiTheme="majorEastAsia" w:hint="eastAsia"/>
        </w:rPr>
        <w:t>文件</w:t>
      </w:r>
    </w:p>
    <w:p w:rsidR="00E91A3C" w:rsidRPr="00772568" w:rsidRDefault="00E91A3C" w:rsidP="00E91A3C">
      <w:pPr>
        <w:rPr>
          <w:rFonts w:asciiTheme="majorEastAsia" w:eastAsiaTheme="majorEastAsia" w:hAnsiTheme="majorEastAsia"/>
          <w:sz w:val="28"/>
          <w:szCs w:val="28"/>
        </w:rPr>
      </w:pPr>
    </w:p>
    <w:p w:rsidR="00E91A3C" w:rsidRPr="00772568" w:rsidRDefault="00E91A3C" w:rsidP="00E91A3C">
      <w:pPr>
        <w:rPr>
          <w:rFonts w:asciiTheme="majorEastAsia" w:eastAsiaTheme="majorEastAsia" w:hAnsiTheme="majorEastAsia"/>
          <w:sz w:val="28"/>
          <w:szCs w:val="28"/>
        </w:rPr>
      </w:pPr>
    </w:p>
    <w:p w:rsidR="00E91A3C" w:rsidRPr="00772568" w:rsidRDefault="00E91A3C" w:rsidP="00E91A3C">
      <w:pPr>
        <w:rPr>
          <w:rFonts w:asciiTheme="majorEastAsia" w:eastAsiaTheme="majorEastAsia" w:hAnsiTheme="majorEastAsia"/>
          <w:sz w:val="28"/>
          <w:szCs w:val="28"/>
        </w:rPr>
      </w:pPr>
    </w:p>
    <w:p w:rsidR="00E91A3C" w:rsidRPr="00772568" w:rsidRDefault="00E91A3C" w:rsidP="00E91A3C">
      <w:pPr>
        <w:rPr>
          <w:rFonts w:asciiTheme="majorEastAsia" w:eastAsiaTheme="majorEastAsia" w:hAnsiTheme="majorEastAsia"/>
          <w:sz w:val="28"/>
          <w:szCs w:val="28"/>
        </w:rPr>
      </w:pPr>
    </w:p>
    <w:p w:rsidR="00E91A3C" w:rsidRPr="00772568" w:rsidRDefault="00E91A3C" w:rsidP="00E91A3C">
      <w:pPr>
        <w:rPr>
          <w:rFonts w:asciiTheme="majorEastAsia" w:eastAsiaTheme="majorEastAsia" w:hAnsiTheme="majorEastAsia"/>
          <w:sz w:val="28"/>
          <w:szCs w:val="28"/>
        </w:rPr>
      </w:pPr>
    </w:p>
    <w:p w:rsidR="00E91A3C" w:rsidRPr="00772568" w:rsidRDefault="00E91A3C" w:rsidP="00E91A3C">
      <w:pPr>
        <w:jc w:val="center"/>
        <w:rPr>
          <w:rFonts w:asciiTheme="majorEastAsia" w:eastAsiaTheme="majorEastAsia" w:hAnsiTheme="majorEastAsia"/>
          <w:sz w:val="28"/>
          <w:szCs w:val="28"/>
          <w:u w:val="single"/>
        </w:rPr>
      </w:pPr>
      <w:r w:rsidRPr="00772568">
        <w:rPr>
          <w:rFonts w:asciiTheme="majorEastAsia" w:eastAsiaTheme="majorEastAsia" w:hAnsiTheme="majorEastAsia"/>
          <w:sz w:val="28"/>
          <w:szCs w:val="28"/>
        </w:rPr>
        <w:t>投标人：</w:t>
      </w:r>
      <w:r w:rsidRPr="00772568">
        <w:rPr>
          <w:rFonts w:asciiTheme="majorEastAsia" w:eastAsiaTheme="majorEastAsia" w:hAnsiTheme="majorEastAsia"/>
          <w:sz w:val="28"/>
          <w:szCs w:val="28"/>
          <w:u w:val="single"/>
        </w:rPr>
        <w:t xml:space="preserve">                     </w:t>
      </w:r>
      <w:r w:rsidRPr="00772568">
        <w:rPr>
          <w:rFonts w:asciiTheme="majorEastAsia" w:eastAsiaTheme="majorEastAsia" w:hAnsiTheme="majorEastAsia" w:hint="eastAsia"/>
          <w:sz w:val="28"/>
          <w:szCs w:val="28"/>
          <w:u w:val="single"/>
        </w:rPr>
        <w:t xml:space="preserve">  </w:t>
      </w:r>
      <w:r w:rsidRPr="00772568">
        <w:rPr>
          <w:rFonts w:asciiTheme="majorEastAsia" w:eastAsiaTheme="majorEastAsia" w:hAnsiTheme="majorEastAsia"/>
          <w:sz w:val="28"/>
          <w:szCs w:val="28"/>
          <w:u w:val="single"/>
        </w:rPr>
        <w:t xml:space="preserve">       </w:t>
      </w:r>
      <w:r w:rsidRPr="00772568">
        <w:rPr>
          <w:rFonts w:asciiTheme="majorEastAsia" w:eastAsiaTheme="majorEastAsia" w:hAnsiTheme="majorEastAsia"/>
          <w:sz w:val="28"/>
          <w:szCs w:val="28"/>
        </w:rPr>
        <w:t>（盖单位章）</w:t>
      </w:r>
    </w:p>
    <w:p w:rsidR="00E91A3C" w:rsidRPr="00772568" w:rsidRDefault="00E91A3C" w:rsidP="00E91A3C">
      <w:pPr>
        <w:jc w:val="center"/>
        <w:rPr>
          <w:rFonts w:asciiTheme="majorEastAsia" w:eastAsiaTheme="majorEastAsia" w:hAnsiTheme="majorEastAsia"/>
          <w:sz w:val="28"/>
          <w:szCs w:val="28"/>
        </w:rPr>
      </w:pPr>
    </w:p>
    <w:p w:rsidR="00E91A3C" w:rsidRPr="00772568" w:rsidRDefault="00E91A3C" w:rsidP="00E91A3C">
      <w:pPr>
        <w:jc w:val="center"/>
        <w:rPr>
          <w:rFonts w:asciiTheme="majorEastAsia" w:eastAsiaTheme="majorEastAsia" w:hAnsiTheme="majorEastAsia"/>
          <w:sz w:val="28"/>
          <w:szCs w:val="28"/>
        </w:rPr>
      </w:pPr>
      <w:r w:rsidRPr="00772568">
        <w:rPr>
          <w:rFonts w:asciiTheme="majorEastAsia" w:eastAsiaTheme="majorEastAsia" w:hAnsiTheme="majorEastAsia"/>
          <w:sz w:val="28"/>
          <w:szCs w:val="28"/>
        </w:rPr>
        <w:t>法定代表人或其委托代理人：</w:t>
      </w:r>
      <w:r w:rsidRPr="00772568">
        <w:rPr>
          <w:rFonts w:asciiTheme="majorEastAsia" w:eastAsiaTheme="majorEastAsia" w:hAnsiTheme="majorEastAsia"/>
          <w:sz w:val="28"/>
          <w:szCs w:val="28"/>
          <w:u w:val="single"/>
        </w:rPr>
        <w:t xml:space="preserve">                </w:t>
      </w:r>
      <w:r w:rsidRPr="00772568">
        <w:rPr>
          <w:rFonts w:asciiTheme="majorEastAsia" w:eastAsiaTheme="majorEastAsia" w:hAnsiTheme="majorEastAsia"/>
          <w:sz w:val="28"/>
          <w:szCs w:val="28"/>
        </w:rPr>
        <w:t>（签字）</w:t>
      </w:r>
    </w:p>
    <w:p w:rsidR="00E91A3C" w:rsidRPr="00772568" w:rsidRDefault="00E91A3C" w:rsidP="00E91A3C">
      <w:pPr>
        <w:jc w:val="center"/>
        <w:rPr>
          <w:rFonts w:asciiTheme="majorEastAsia" w:eastAsiaTheme="majorEastAsia" w:hAnsiTheme="majorEastAsia"/>
          <w:sz w:val="28"/>
          <w:szCs w:val="28"/>
          <w:u w:val="single"/>
        </w:rPr>
      </w:pPr>
    </w:p>
    <w:p w:rsidR="00772568" w:rsidRDefault="00E91A3C" w:rsidP="00E91A3C">
      <w:pPr>
        <w:jc w:val="center"/>
        <w:rPr>
          <w:rFonts w:asciiTheme="majorEastAsia" w:eastAsiaTheme="majorEastAsia" w:hAnsiTheme="majorEastAsia"/>
          <w:sz w:val="28"/>
          <w:szCs w:val="28"/>
        </w:rPr>
      </w:pPr>
      <w:r w:rsidRPr="00772568">
        <w:rPr>
          <w:rFonts w:asciiTheme="majorEastAsia" w:eastAsiaTheme="majorEastAsia" w:hAnsiTheme="majorEastAsia"/>
          <w:sz w:val="28"/>
          <w:szCs w:val="28"/>
          <w:u w:val="single"/>
        </w:rPr>
        <w:t xml:space="preserve">        </w:t>
      </w:r>
      <w:r w:rsidRPr="00772568">
        <w:rPr>
          <w:rFonts w:asciiTheme="majorEastAsia" w:eastAsiaTheme="majorEastAsia" w:hAnsiTheme="majorEastAsia"/>
          <w:sz w:val="28"/>
          <w:szCs w:val="28"/>
        </w:rPr>
        <w:t>年</w:t>
      </w:r>
      <w:r w:rsidRPr="00772568">
        <w:rPr>
          <w:rFonts w:asciiTheme="majorEastAsia" w:eastAsiaTheme="majorEastAsia" w:hAnsiTheme="majorEastAsia"/>
          <w:sz w:val="28"/>
          <w:szCs w:val="28"/>
          <w:u w:val="single"/>
        </w:rPr>
        <w:t xml:space="preserve">        </w:t>
      </w:r>
      <w:r w:rsidRPr="00772568">
        <w:rPr>
          <w:rFonts w:asciiTheme="majorEastAsia" w:eastAsiaTheme="majorEastAsia" w:hAnsiTheme="majorEastAsia"/>
          <w:sz w:val="28"/>
          <w:szCs w:val="28"/>
        </w:rPr>
        <w:t>月</w:t>
      </w:r>
      <w:r w:rsidRPr="00772568">
        <w:rPr>
          <w:rFonts w:asciiTheme="majorEastAsia" w:eastAsiaTheme="majorEastAsia" w:hAnsiTheme="majorEastAsia"/>
          <w:sz w:val="28"/>
          <w:szCs w:val="28"/>
          <w:u w:val="single"/>
        </w:rPr>
        <w:t xml:space="preserve">         </w:t>
      </w:r>
      <w:r w:rsidRPr="00772568">
        <w:rPr>
          <w:rFonts w:asciiTheme="majorEastAsia" w:eastAsiaTheme="majorEastAsia" w:hAnsiTheme="majorEastAsia"/>
          <w:sz w:val="28"/>
          <w:szCs w:val="28"/>
        </w:rPr>
        <w:t>日</w:t>
      </w:r>
    </w:p>
    <w:p w:rsidR="00E91A3C" w:rsidRPr="00E91A3C" w:rsidRDefault="00E91A3C" w:rsidP="00E91A3C">
      <w:pPr>
        <w:jc w:val="center"/>
        <w:rPr>
          <w:rFonts w:asciiTheme="majorEastAsia" w:eastAsiaTheme="majorEastAsia" w:hAnsiTheme="majorEastAsia"/>
          <w:sz w:val="28"/>
          <w:szCs w:val="28"/>
        </w:rPr>
      </w:pPr>
    </w:p>
    <w:p w:rsidR="00E91A3C" w:rsidRPr="00E91A3C" w:rsidRDefault="00E91A3C" w:rsidP="00402DD8">
      <w:pPr>
        <w:tabs>
          <w:tab w:val="left" w:pos="790"/>
        </w:tabs>
        <w:spacing w:beforeLines="50" w:afterLines="50" w:line="360" w:lineRule="auto"/>
        <w:jc w:val="center"/>
        <w:rPr>
          <w:rFonts w:asciiTheme="minorEastAsia" w:eastAsiaTheme="minorEastAsia" w:hAnsiTheme="minorEastAsia"/>
          <w:color w:val="000000" w:themeColor="text1"/>
          <w:sz w:val="48"/>
          <w:szCs w:val="48"/>
        </w:rPr>
      </w:pPr>
      <w:r>
        <w:rPr>
          <w:rFonts w:asciiTheme="minorEastAsia" w:eastAsiaTheme="minorEastAsia" w:hAnsiTheme="minorEastAsia" w:hint="eastAsia"/>
          <w:color w:val="000000" w:themeColor="text1"/>
          <w:sz w:val="48"/>
          <w:szCs w:val="48"/>
        </w:rPr>
        <w:lastRenderedPageBreak/>
        <w:t>资审</w:t>
      </w:r>
      <w:r w:rsidRPr="00E91A3C">
        <w:rPr>
          <w:rFonts w:asciiTheme="minorEastAsia" w:eastAsiaTheme="minorEastAsia" w:hAnsiTheme="minorEastAsia" w:hint="eastAsia"/>
          <w:color w:val="000000" w:themeColor="text1"/>
          <w:sz w:val="48"/>
          <w:szCs w:val="48"/>
        </w:rPr>
        <w:t>文件目录</w:t>
      </w:r>
    </w:p>
    <w:p w:rsidR="00E91A3C" w:rsidRPr="00E91A3C" w:rsidRDefault="00E91A3C" w:rsidP="00E91A3C">
      <w:pPr>
        <w:tabs>
          <w:tab w:val="left" w:pos="790"/>
        </w:tabs>
        <w:spacing w:after="0" w:line="360" w:lineRule="auto"/>
        <w:rPr>
          <w:rFonts w:asciiTheme="minorEastAsia" w:eastAsiaTheme="minorEastAsia" w:hAnsiTheme="minorEastAsia"/>
          <w:color w:val="000000" w:themeColor="text1"/>
          <w:sz w:val="30"/>
          <w:szCs w:val="30"/>
        </w:rPr>
      </w:pPr>
      <w:r w:rsidRPr="00E91A3C">
        <w:rPr>
          <w:rFonts w:asciiTheme="minorEastAsia" w:eastAsiaTheme="minorEastAsia" w:hAnsiTheme="minorEastAsia" w:hint="eastAsia"/>
          <w:color w:val="000000" w:themeColor="text1"/>
          <w:sz w:val="30"/>
          <w:szCs w:val="30"/>
        </w:rPr>
        <w:t>1、</w:t>
      </w:r>
      <w:r>
        <w:rPr>
          <w:rFonts w:asciiTheme="minorEastAsia" w:eastAsiaTheme="minorEastAsia" w:hAnsiTheme="minorEastAsia" w:hint="eastAsia"/>
          <w:color w:val="000000" w:themeColor="text1"/>
          <w:sz w:val="30"/>
          <w:szCs w:val="30"/>
        </w:rPr>
        <w:t>营业执照、资质证书</w:t>
      </w:r>
    </w:p>
    <w:p w:rsidR="00E91A3C" w:rsidRPr="00E91A3C" w:rsidRDefault="00E37637" w:rsidP="00E91A3C">
      <w:pPr>
        <w:tabs>
          <w:tab w:val="left" w:pos="790"/>
        </w:tabs>
        <w:spacing w:after="0" w:line="360" w:lineRule="auto"/>
        <w:rPr>
          <w:rFonts w:asciiTheme="minorEastAsia" w:eastAsiaTheme="minorEastAsia" w:hAnsiTheme="minorEastAsia"/>
          <w:color w:val="000000" w:themeColor="text1"/>
          <w:sz w:val="30"/>
          <w:szCs w:val="30"/>
        </w:rPr>
      </w:pPr>
      <w:r>
        <w:rPr>
          <w:rFonts w:asciiTheme="minorEastAsia" w:eastAsiaTheme="minorEastAsia" w:hAnsiTheme="minorEastAsia" w:hint="eastAsia"/>
          <w:color w:val="000000" w:themeColor="text1"/>
          <w:sz w:val="30"/>
          <w:szCs w:val="30"/>
        </w:rPr>
        <w:t>2</w:t>
      </w:r>
      <w:r w:rsidR="00E91A3C" w:rsidRPr="00E91A3C">
        <w:rPr>
          <w:rFonts w:asciiTheme="minorEastAsia" w:eastAsiaTheme="minorEastAsia" w:hAnsiTheme="minorEastAsia" w:hint="eastAsia"/>
          <w:color w:val="000000" w:themeColor="text1"/>
          <w:sz w:val="30"/>
          <w:szCs w:val="30"/>
        </w:rPr>
        <w:t>、其他</w:t>
      </w:r>
      <w:r w:rsidR="00E91A3C">
        <w:rPr>
          <w:rFonts w:asciiTheme="minorEastAsia" w:eastAsiaTheme="minorEastAsia" w:hAnsiTheme="minorEastAsia" w:hint="eastAsia"/>
          <w:color w:val="000000" w:themeColor="text1"/>
          <w:sz w:val="30"/>
          <w:szCs w:val="30"/>
        </w:rPr>
        <w:t>资审</w:t>
      </w:r>
      <w:r w:rsidR="00E91A3C" w:rsidRPr="00E91A3C">
        <w:rPr>
          <w:rFonts w:asciiTheme="minorEastAsia" w:eastAsiaTheme="minorEastAsia" w:hAnsiTheme="minorEastAsia" w:hint="eastAsia"/>
          <w:color w:val="000000" w:themeColor="text1"/>
          <w:sz w:val="30"/>
          <w:szCs w:val="30"/>
        </w:rPr>
        <w:t>文件</w:t>
      </w:r>
    </w:p>
    <w:p w:rsidR="00FD59EF" w:rsidRDefault="00FD59EF">
      <w:pPr>
        <w:adjustRightInd/>
        <w:snapToGrid/>
        <w:spacing w:line="220" w:lineRule="atLeast"/>
        <w:rPr>
          <w:sz w:val="24"/>
          <w:szCs w:val="24"/>
        </w:rPr>
      </w:pPr>
      <w:r>
        <w:rPr>
          <w:sz w:val="24"/>
          <w:szCs w:val="24"/>
        </w:rPr>
        <w:br w:type="page"/>
      </w:r>
    </w:p>
    <w:p w:rsidR="00FD59EF" w:rsidRPr="00886B69" w:rsidRDefault="00FD59EF" w:rsidP="00FD59EF">
      <w:pPr>
        <w:pStyle w:val="2"/>
        <w:spacing w:before="0" w:after="0" w:line="360" w:lineRule="auto"/>
        <w:jc w:val="center"/>
        <w:rPr>
          <w:rFonts w:asciiTheme="minorEastAsia" w:eastAsiaTheme="minorEastAsia" w:hAnsiTheme="minorEastAsia"/>
        </w:rPr>
      </w:pPr>
      <w:r w:rsidRPr="00886B69">
        <w:rPr>
          <w:rFonts w:asciiTheme="minorEastAsia" w:eastAsiaTheme="minorEastAsia" w:hAnsiTheme="minorEastAsia" w:hint="eastAsia"/>
        </w:rPr>
        <w:lastRenderedPageBreak/>
        <w:t>评标办法（综合评估法）</w:t>
      </w:r>
    </w:p>
    <w:p w:rsidR="00FD59EF" w:rsidRPr="00886B69" w:rsidRDefault="00FD59EF" w:rsidP="00FD59EF">
      <w:pPr>
        <w:pStyle w:val="3"/>
        <w:spacing w:line="360" w:lineRule="auto"/>
        <w:ind w:firstLineChars="200" w:firstLine="422"/>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1、评标方法</w:t>
      </w:r>
    </w:p>
    <w:p w:rsidR="00FD59EF" w:rsidRPr="00886B69" w:rsidRDefault="00FD59EF" w:rsidP="00FD59EF">
      <w:pPr>
        <w:spacing w:after="0" w:line="360" w:lineRule="auto"/>
        <w:ind w:firstLineChars="200" w:firstLine="420"/>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本次</w:t>
      </w:r>
      <w:bookmarkStart w:id="1" w:name="_Toc144974567"/>
      <w:bookmarkStart w:id="2" w:name="_Toc152042377"/>
      <w:bookmarkStart w:id="3" w:name="_Toc152045600"/>
      <w:bookmarkStart w:id="4" w:name="_Toc247514024"/>
      <w:bookmarkStart w:id="5" w:name="_Toc247527625"/>
      <w:bookmarkStart w:id="6" w:name="_Toc479678542"/>
      <w:r w:rsidRPr="00886B69">
        <w:rPr>
          <w:rFonts w:asciiTheme="minorEastAsia" w:eastAsiaTheme="minorEastAsia" w:hAnsiTheme="minorEastAsia" w:hint="eastAsia"/>
          <w:sz w:val="21"/>
          <w:szCs w:val="21"/>
        </w:rPr>
        <w:t>评标采用综合评</w:t>
      </w:r>
      <w:bookmarkEnd w:id="1"/>
      <w:bookmarkEnd w:id="2"/>
      <w:bookmarkEnd w:id="3"/>
      <w:bookmarkEnd w:id="4"/>
      <w:bookmarkEnd w:id="5"/>
      <w:bookmarkEnd w:id="6"/>
      <w:r w:rsidRPr="00886B69">
        <w:rPr>
          <w:rFonts w:asciiTheme="minorEastAsia" w:eastAsiaTheme="minorEastAsia" w:hAnsiTheme="minorEastAsia" w:hint="eastAsia"/>
          <w:sz w:val="21"/>
          <w:szCs w:val="21"/>
        </w:rPr>
        <w:t>估法。评标委员会按照各投标</w:t>
      </w:r>
      <w:bookmarkStart w:id="7" w:name="_Toc144974568"/>
      <w:bookmarkStart w:id="8" w:name="_Toc152042378"/>
      <w:bookmarkStart w:id="9" w:name="_Toc152045601"/>
      <w:bookmarkStart w:id="10" w:name="_Toc247514025"/>
      <w:bookmarkStart w:id="11" w:name="_Toc247527626"/>
      <w:bookmarkStart w:id="12" w:name="_Toc479678543"/>
      <w:r w:rsidRPr="00886B69">
        <w:rPr>
          <w:rFonts w:asciiTheme="minorEastAsia" w:eastAsiaTheme="minorEastAsia" w:hAnsiTheme="minorEastAsia" w:hint="eastAsia"/>
          <w:sz w:val="21"/>
          <w:szCs w:val="21"/>
        </w:rPr>
        <w:t>人总得分从高至低进行排序，依次推荐前三名为第一、第二、第三中标候选人（若得分相同，则报价低的优先；若报价也相同，则由招标人抽签确定）。</w:t>
      </w:r>
    </w:p>
    <w:p w:rsidR="00FD59EF" w:rsidRPr="00886B69" w:rsidRDefault="00FD59EF" w:rsidP="00FD59EF">
      <w:pPr>
        <w:pStyle w:val="3"/>
        <w:spacing w:line="360" w:lineRule="auto"/>
        <w:ind w:firstLineChars="200" w:firstLine="422"/>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2、评审标准</w:t>
      </w:r>
    </w:p>
    <w:p w:rsidR="00FD59EF" w:rsidRPr="00886B69" w:rsidRDefault="00FD59EF" w:rsidP="00FD59EF">
      <w:pPr>
        <w:pStyle w:val="4"/>
        <w:spacing w:before="0" w:after="0" w:line="360" w:lineRule="auto"/>
        <w:ind w:firstLineChars="200" w:firstLine="422"/>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2.1 初步评审标</w:t>
      </w:r>
      <w:bookmarkEnd w:id="7"/>
      <w:bookmarkEnd w:id="8"/>
      <w:bookmarkEnd w:id="9"/>
      <w:bookmarkEnd w:id="10"/>
      <w:bookmarkEnd w:id="11"/>
      <w:bookmarkEnd w:id="12"/>
      <w:r w:rsidRPr="00886B69">
        <w:rPr>
          <w:rFonts w:asciiTheme="minorEastAsia" w:eastAsiaTheme="minorEastAsia" w:hAnsiTheme="minorEastAsia" w:hint="eastAsia"/>
          <w:sz w:val="21"/>
          <w:szCs w:val="21"/>
        </w:rPr>
        <w:t>准</w:t>
      </w:r>
      <w:bookmarkStart w:id="13" w:name="_Toc144974569"/>
      <w:bookmarkStart w:id="14" w:name="_Toc152042379"/>
      <w:bookmarkStart w:id="15" w:name="_Toc152045602"/>
      <w:bookmarkStart w:id="16" w:name="_Toc247514026"/>
      <w:bookmarkStart w:id="17" w:name="_Toc247527627"/>
      <w:bookmarkStart w:id="18" w:name="_Toc479678544"/>
    </w:p>
    <w:p w:rsidR="00FD59EF" w:rsidRPr="00886B69" w:rsidRDefault="00FD59EF" w:rsidP="00FD59EF">
      <w:pPr>
        <w:spacing w:after="0" w:line="360" w:lineRule="auto"/>
        <w:ind w:firstLineChars="200" w:firstLine="420"/>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 xml:space="preserve">2.1.1 </w:t>
      </w:r>
      <w:bookmarkEnd w:id="13"/>
      <w:bookmarkEnd w:id="14"/>
      <w:bookmarkEnd w:id="15"/>
      <w:bookmarkEnd w:id="16"/>
      <w:bookmarkEnd w:id="17"/>
      <w:bookmarkEnd w:id="18"/>
      <w:r w:rsidRPr="00886B69">
        <w:rPr>
          <w:rFonts w:asciiTheme="minorEastAsia" w:eastAsiaTheme="minorEastAsia" w:hAnsiTheme="minorEastAsia" w:hint="eastAsia"/>
          <w:sz w:val="21"/>
          <w:szCs w:val="21"/>
        </w:rPr>
        <w:t>评审标准：详见评分细则</w:t>
      </w:r>
    </w:p>
    <w:p w:rsidR="00FD59EF" w:rsidRPr="00886B69" w:rsidRDefault="00FD59EF" w:rsidP="00FD59EF">
      <w:pPr>
        <w:spacing w:after="0" w:line="360" w:lineRule="auto"/>
        <w:ind w:firstLineChars="200" w:firstLine="420"/>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2.1.</w:t>
      </w:r>
      <w:r w:rsidRPr="00886B69">
        <w:rPr>
          <w:rFonts w:asciiTheme="minorEastAsia" w:eastAsiaTheme="minorEastAsia" w:hAnsiTheme="minorEastAsia"/>
          <w:sz w:val="21"/>
          <w:szCs w:val="21"/>
        </w:rPr>
        <w:t xml:space="preserve">2 </w:t>
      </w:r>
      <w:r w:rsidRPr="00886B69">
        <w:rPr>
          <w:rFonts w:asciiTheme="minorEastAsia" w:eastAsiaTheme="minorEastAsia" w:hAnsiTheme="minorEastAsia" w:hint="eastAsia"/>
          <w:sz w:val="21"/>
          <w:szCs w:val="21"/>
        </w:rPr>
        <w:t>联合体投标人：本项目不接受联合体投标；</w:t>
      </w:r>
    </w:p>
    <w:p w:rsidR="00FD59EF" w:rsidRPr="00886B69" w:rsidRDefault="00FD59EF" w:rsidP="00FD59EF">
      <w:pPr>
        <w:spacing w:after="0" w:line="360" w:lineRule="auto"/>
        <w:ind w:firstLineChars="200" w:firstLine="420"/>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2.1.</w:t>
      </w:r>
      <w:r w:rsidRPr="00886B69">
        <w:rPr>
          <w:rFonts w:asciiTheme="minorEastAsia" w:eastAsiaTheme="minorEastAsia" w:hAnsiTheme="minorEastAsia"/>
          <w:sz w:val="21"/>
          <w:szCs w:val="21"/>
        </w:rPr>
        <w:t xml:space="preserve">3 </w:t>
      </w:r>
      <w:r w:rsidRPr="00886B69">
        <w:rPr>
          <w:rFonts w:asciiTheme="minorEastAsia" w:eastAsiaTheme="minorEastAsia" w:hAnsiTheme="minorEastAsia" w:hint="eastAsia"/>
          <w:sz w:val="21"/>
          <w:szCs w:val="21"/>
        </w:rPr>
        <w:t>报价唯一：只能有一个报价；</w:t>
      </w:r>
    </w:p>
    <w:p w:rsidR="00FD59EF" w:rsidRPr="00886B69" w:rsidRDefault="00FD59EF" w:rsidP="00FD59EF">
      <w:pPr>
        <w:spacing w:after="0" w:line="360" w:lineRule="auto"/>
        <w:ind w:firstLineChars="200" w:firstLine="420"/>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2.1.</w:t>
      </w:r>
      <w:r w:rsidRPr="00886B69">
        <w:rPr>
          <w:rFonts w:asciiTheme="minorEastAsia" w:eastAsiaTheme="minorEastAsia" w:hAnsiTheme="minorEastAsia"/>
          <w:sz w:val="21"/>
          <w:szCs w:val="21"/>
        </w:rPr>
        <w:t>4</w:t>
      </w:r>
      <w:r w:rsidRPr="00886B69">
        <w:rPr>
          <w:rFonts w:asciiTheme="minorEastAsia" w:eastAsiaTheme="minorEastAsia" w:hAnsiTheme="minorEastAsia" w:hint="eastAsia"/>
          <w:sz w:val="21"/>
          <w:szCs w:val="21"/>
        </w:rPr>
        <w:t>其他要求：</w:t>
      </w:r>
      <w:r w:rsidRPr="00886B69">
        <w:rPr>
          <w:rFonts w:asciiTheme="minorEastAsia" w:eastAsiaTheme="minorEastAsia" w:hAnsiTheme="minorEastAsia" w:hint="eastAsia"/>
          <w:sz w:val="21"/>
          <w:szCs w:val="21"/>
          <w:u w:val="single"/>
        </w:rPr>
        <w:t xml:space="preserve">    /     </w:t>
      </w:r>
      <w:r w:rsidRPr="00886B69">
        <w:rPr>
          <w:rFonts w:asciiTheme="minorEastAsia" w:eastAsiaTheme="minorEastAsia" w:hAnsiTheme="minorEastAsia" w:hint="eastAsia"/>
          <w:sz w:val="21"/>
          <w:szCs w:val="21"/>
        </w:rPr>
        <w:t>。</w:t>
      </w:r>
    </w:p>
    <w:p w:rsidR="00FD59EF" w:rsidRPr="00886B69" w:rsidRDefault="00FD59EF" w:rsidP="00FD59EF">
      <w:pPr>
        <w:pStyle w:val="4"/>
        <w:spacing w:before="0" w:after="0" w:line="360" w:lineRule="auto"/>
        <w:ind w:firstLineChars="200" w:firstLine="422"/>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2.2 分值构成与评</w:t>
      </w:r>
      <w:bookmarkStart w:id="19" w:name="_Toc144974570"/>
      <w:bookmarkStart w:id="20" w:name="_Toc152042380"/>
      <w:bookmarkStart w:id="21" w:name="_Toc152045603"/>
      <w:bookmarkStart w:id="22" w:name="_Toc247514027"/>
      <w:bookmarkStart w:id="23" w:name="_Toc247527628"/>
      <w:bookmarkStart w:id="24" w:name="_Toc479678545"/>
      <w:r w:rsidRPr="00886B69">
        <w:rPr>
          <w:rFonts w:asciiTheme="minorEastAsia" w:eastAsiaTheme="minorEastAsia" w:hAnsiTheme="minorEastAsia" w:hint="eastAsia"/>
          <w:sz w:val="21"/>
          <w:szCs w:val="21"/>
        </w:rPr>
        <w:t>分标准</w:t>
      </w:r>
    </w:p>
    <w:p w:rsidR="00FD59EF" w:rsidRPr="00886B69" w:rsidRDefault="00FD59EF" w:rsidP="00FD59EF">
      <w:pPr>
        <w:spacing w:after="0" w:line="360" w:lineRule="auto"/>
        <w:ind w:firstLineChars="200" w:firstLine="420"/>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2.2.1</w:t>
      </w:r>
      <w:r w:rsidRPr="00886B69">
        <w:rPr>
          <w:rFonts w:asciiTheme="minorEastAsia" w:eastAsiaTheme="minorEastAsia" w:hAnsiTheme="minorEastAsia"/>
          <w:sz w:val="21"/>
          <w:szCs w:val="21"/>
        </w:rPr>
        <w:t xml:space="preserve"> 分值构成</w:t>
      </w:r>
      <w:bookmarkEnd w:id="19"/>
      <w:bookmarkEnd w:id="20"/>
      <w:bookmarkEnd w:id="21"/>
      <w:bookmarkEnd w:id="22"/>
      <w:bookmarkEnd w:id="23"/>
      <w:bookmarkEnd w:id="24"/>
      <w:r w:rsidRPr="00886B69">
        <w:rPr>
          <w:rFonts w:asciiTheme="minorEastAsia" w:eastAsiaTheme="minorEastAsia" w:hAnsiTheme="minorEastAsia" w:hint="eastAsia"/>
          <w:sz w:val="21"/>
          <w:szCs w:val="21"/>
        </w:rPr>
        <w:t>及</w:t>
      </w:r>
      <w:bookmarkStart w:id="25" w:name="_Toc144974571"/>
      <w:bookmarkStart w:id="26" w:name="_Toc152042381"/>
      <w:bookmarkStart w:id="27" w:name="_Toc152045604"/>
      <w:bookmarkStart w:id="28" w:name="_Toc247514028"/>
      <w:bookmarkStart w:id="29" w:name="_Toc247527629"/>
      <w:r w:rsidRPr="00886B69">
        <w:rPr>
          <w:rFonts w:asciiTheme="minorEastAsia" w:eastAsiaTheme="minorEastAsia" w:hAnsiTheme="minorEastAsia" w:hint="eastAsia"/>
          <w:sz w:val="21"/>
          <w:szCs w:val="21"/>
        </w:rPr>
        <w:t>权重：见评标细则。</w:t>
      </w:r>
    </w:p>
    <w:p w:rsidR="00FD59EF" w:rsidRPr="00886B69" w:rsidRDefault="00FD59EF" w:rsidP="00FD59EF">
      <w:pPr>
        <w:spacing w:after="0" w:line="360" w:lineRule="auto"/>
        <w:ind w:firstLineChars="200" w:firstLine="420"/>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2.2.2 评分标准：见评标细则。</w:t>
      </w:r>
    </w:p>
    <w:p w:rsidR="00FD59EF" w:rsidRPr="00886B69" w:rsidRDefault="00FD59EF" w:rsidP="00FD59EF">
      <w:pPr>
        <w:pStyle w:val="3"/>
        <w:spacing w:line="360" w:lineRule="auto"/>
        <w:ind w:firstLineChars="200" w:firstLine="422"/>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3、评标程序</w:t>
      </w:r>
    </w:p>
    <w:p w:rsidR="00FD59EF" w:rsidRPr="00886B69" w:rsidRDefault="00FD59EF" w:rsidP="00FD59EF">
      <w:pPr>
        <w:pStyle w:val="4"/>
        <w:spacing w:before="0" w:after="0" w:line="360" w:lineRule="auto"/>
        <w:ind w:firstLineChars="200" w:firstLine="422"/>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3.</w:t>
      </w:r>
      <w:bookmarkStart w:id="30" w:name="_Toc479678546"/>
      <w:r w:rsidRPr="00886B69">
        <w:rPr>
          <w:rFonts w:asciiTheme="minorEastAsia" w:eastAsiaTheme="minorEastAsia" w:hAnsiTheme="minorEastAsia" w:hint="eastAsia"/>
          <w:sz w:val="21"/>
          <w:szCs w:val="21"/>
        </w:rPr>
        <w:t>1 初步评审</w:t>
      </w:r>
    </w:p>
    <w:bookmarkEnd w:id="25"/>
    <w:bookmarkEnd w:id="26"/>
    <w:bookmarkEnd w:id="27"/>
    <w:bookmarkEnd w:id="28"/>
    <w:bookmarkEnd w:id="29"/>
    <w:bookmarkEnd w:id="30"/>
    <w:p w:rsidR="00FD59EF" w:rsidRPr="00886B69" w:rsidRDefault="00FD59EF" w:rsidP="00FD59EF">
      <w:pPr>
        <w:spacing w:after="0" w:line="360" w:lineRule="auto"/>
        <w:ind w:firstLineChars="200" w:firstLine="420"/>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3</w:t>
      </w:r>
      <w:bookmarkStart w:id="31" w:name="_Toc144974572"/>
      <w:bookmarkStart w:id="32" w:name="_Toc152042382"/>
      <w:bookmarkStart w:id="33" w:name="_Toc152045605"/>
      <w:bookmarkStart w:id="34" w:name="_Toc247514029"/>
      <w:bookmarkStart w:id="35" w:name="_Toc247527630"/>
      <w:bookmarkStart w:id="36" w:name="_Toc479678547"/>
      <w:r w:rsidRPr="00886B69">
        <w:rPr>
          <w:rFonts w:asciiTheme="minorEastAsia" w:eastAsiaTheme="minorEastAsia" w:hAnsiTheme="minorEastAsia" w:hint="eastAsia"/>
          <w:sz w:val="21"/>
          <w:szCs w:val="21"/>
        </w:rPr>
        <w:t>.1.1</w:t>
      </w:r>
      <w:bookmarkEnd w:id="31"/>
      <w:bookmarkEnd w:id="32"/>
      <w:bookmarkEnd w:id="33"/>
      <w:bookmarkEnd w:id="34"/>
      <w:bookmarkEnd w:id="35"/>
      <w:bookmarkEnd w:id="36"/>
      <w:r w:rsidRPr="00886B69">
        <w:rPr>
          <w:rFonts w:asciiTheme="minorEastAsia" w:eastAsiaTheme="minorEastAsia" w:hAnsiTheme="minorEastAsia" w:hint="eastAsia"/>
          <w:sz w:val="21"/>
          <w:szCs w:val="21"/>
        </w:rPr>
        <w:t>评标委员会依据本章第2.1款规定的标准对投标文件进行初步评审。有一项不符合评审标准的，评标委员会应当否决其投标。（适用于未进行两位，小数点后第三位</w:t>
      </w:r>
      <w:bookmarkStart w:id="37" w:name="_Toc144974575"/>
      <w:bookmarkStart w:id="38" w:name="_Toc152042385"/>
      <w:bookmarkStart w:id="39" w:name="_Toc152045607"/>
      <w:bookmarkStart w:id="40" w:name="_Toc247514031"/>
      <w:bookmarkStart w:id="41" w:name="_Toc247527632"/>
      <w:r w:rsidRPr="00886B69">
        <w:rPr>
          <w:rFonts w:asciiTheme="minorEastAsia" w:eastAsiaTheme="minorEastAsia" w:hAnsiTheme="minorEastAsia" w:hint="eastAsia"/>
          <w:sz w:val="21"/>
          <w:szCs w:val="21"/>
        </w:rPr>
        <w:t>“四舍五入”）。</w:t>
      </w:r>
    </w:p>
    <w:p w:rsidR="00FD59EF" w:rsidRPr="00886B69" w:rsidRDefault="00FD59EF" w:rsidP="00FD59EF">
      <w:pPr>
        <w:spacing w:after="0" w:line="360" w:lineRule="auto"/>
        <w:ind w:firstLineChars="200" w:firstLine="420"/>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3.1.2</w:t>
      </w:r>
      <w:r w:rsidRPr="00886B69">
        <w:rPr>
          <w:rFonts w:asciiTheme="minorEastAsia" w:eastAsiaTheme="minorEastAsia" w:hAnsiTheme="minorEastAsia"/>
          <w:sz w:val="21"/>
          <w:szCs w:val="21"/>
        </w:rPr>
        <w:t xml:space="preserve"> </w:t>
      </w:r>
      <w:r w:rsidRPr="00886B69">
        <w:rPr>
          <w:rFonts w:asciiTheme="minorEastAsia" w:eastAsiaTheme="minorEastAsia" w:hAnsiTheme="minorEastAsia" w:hint="eastAsia"/>
          <w:sz w:val="21"/>
          <w:szCs w:val="21"/>
        </w:rPr>
        <w:t>评标委员会按照评标办法规定的分值权重汇总各投标人的得分（评分分值计算保留小数点后两位，小数点后第三位“四舍五入”）。</w:t>
      </w:r>
    </w:p>
    <w:p w:rsidR="00FD59EF" w:rsidRPr="00886B69" w:rsidRDefault="00FD59EF" w:rsidP="00FD59EF">
      <w:pPr>
        <w:pStyle w:val="4"/>
        <w:spacing w:before="0" w:after="0" w:line="360" w:lineRule="auto"/>
        <w:ind w:firstLineChars="200" w:firstLine="422"/>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3.2 投标文件</w:t>
      </w:r>
      <w:bookmarkStart w:id="42" w:name="_Toc479678549"/>
      <w:r w:rsidRPr="00886B69">
        <w:rPr>
          <w:rFonts w:asciiTheme="minorEastAsia" w:eastAsiaTheme="minorEastAsia" w:hAnsiTheme="minorEastAsia" w:hint="eastAsia"/>
          <w:sz w:val="21"/>
          <w:szCs w:val="21"/>
        </w:rPr>
        <w:t>的澄清和补正</w:t>
      </w:r>
    </w:p>
    <w:p w:rsidR="00FD59EF" w:rsidRPr="00886B69" w:rsidRDefault="00FD59EF" w:rsidP="00FD59EF">
      <w:pPr>
        <w:spacing w:after="0" w:line="360" w:lineRule="auto"/>
        <w:ind w:firstLineChars="200" w:firstLine="420"/>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3.2.1</w:t>
      </w:r>
      <w:bookmarkEnd w:id="37"/>
      <w:r w:rsidRPr="00886B69">
        <w:rPr>
          <w:rFonts w:asciiTheme="minorEastAsia" w:eastAsiaTheme="minorEastAsia" w:hAnsiTheme="minorEastAsia" w:hint="eastAsia"/>
          <w:sz w:val="21"/>
          <w:szCs w:val="21"/>
        </w:rPr>
        <w:t xml:space="preserve"> 在评</w:t>
      </w:r>
      <w:bookmarkEnd w:id="38"/>
      <w:bookmarkEnd w:id="39"/>
      <w:bookmarkEnd w:id="40"/>
      <w:bookmarkEnd w:id="41"/>
      <w:bookmarkEnd w:id="42"/>
      <w:r w:rsidRPr="00886B69">
        <w:rPr>
          <w:rFonts w:asciiTheme="minorEastAsia" w:eastAsiaTheme="minorEastAsia" w:hAnsiTheme="minorEastAsia" w:hint="eastAsia"/>
          <w:sz w:val="21"/>
          <w:szCs w:val="21"/>
        </w:rPr>
        <w:t>标过程中，评标委员会可以要求投标人对所提交投标文件中不明确的内容进行书面澄清或说明，或者对细微偏差进行补正。评标委员会不接受投标人主动提出的澄清、说明或补正。</w:t>
      </w:r>
    </w:p>
    <w:p w:rsidR="00FD59EF" w:rsidRPr="00886B69" w:rsidRDefault="00FD59EF" w:rsidP="00FD59EF">
      <w:pPr>
        <w:spacing w:after="0" w:line="360" w:lineRule="auto"/>
        <w:ind w:firstLineChars="200" w:firstLine="420"/>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3.2.2 澄清、说明和补正不得改变投标文件的实质性内容。投标人的书面澄清、说明和补正属于投标文件的组成部分。</w:t>
      </w:r>
    </w:p>
    <w:p w:rsidR="00FD59EF" w:rsidRPr="00886B69" w:rsidRDefault="00FD59EF" w:rsidP="00FD59EF">
      <w:pPr>
        <w:spacing w:after="0" w:line="360" w:lineRule="auto"/>
        <w:ind w:firstLineChars="200" w:firstLine="420"/>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3.2.3 评标委员会对投标人提交的澄清、说明或补正有疑问的，可以要求投标人进一步澄清、说明或补正，直至满足评标委员会的要求。</w:t>
      </w:r>
    </w:p>
    <w:p w:rsidR="00FD59EF" w:rsidRPr="00886B69" w:rsidRDefault="00FD59EF" w:rsidP="00FD59EF">
      <w:pPr>
        <w:pStyle w:val="4"/>
        <w:spacing w:before="0" w:after="0" w:line="360" w:lineRule="auto"/>
        <w:ind w:firstLineChars="200" w:firstLine="422"/>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lastRenderedPageBreak/>
        <w:t>3.3评标结果</w:t>
      </w:r>
    </w:p>
    <w:p w:rsidR="00FD59EF" w:rsidRPr="00886B69" w:rsidRDefault="00FD59EF" w:rsidP="00FD59EF">
      <w:pPr>
        <w:spacing w:after="0" w:line="360" w:lineRule="auto"/>
        <w:ind w:firstLineChars="200" w:firstLine="420"/>
        <w:rPr>
          <w:rFonts w:asciiTheme="minorEastAsia" w:eastAsiaTheme="minorEastAsia" w:hAnsiTheme="minorEastAsia"/>
          <w:sz w:val="21"/>
          <w:szCs w:val="21"/>
        </w:rPr>
      </w:pPr>
      <w:bookmarkStart w:id="43" w:name="_Toc144974576"/>
      <w:bookmarkStart w:id="44" w:name="_Toc152042386"/>
      <w:bookmarkStart w:id="45" w:name="_Toc152045608"/>
      <w:bookmarkStart w:id="46" w:name="_Toc247514032"/>
      <w:bookmarkStart w:id="47" w:name="_Toc247527633"/>
      <w:bookmarkStart w:id="48" w:name="_Toc479678550"/>
      <w:r w:rsidRPr="00886B69">
        <w:rPr>
          <w:rFonts w:asciiTheme="minorEastAsia" w:eastAsiaTheme="minorEastAsia" w:hAnsiTheme="minorEastAsia" w:hint="eastAsia"/>
          <w:sz w:val="21"/>
          <w:szCs w:val="21"/>
        </w:rPr>
        <w:t>3.3.1</w:t>
      </w:r>
      <w:bookmarkEnd w:id="43"/>
      <w:bookmarkEnd w:id="44"/>
      <w:bookmarkEnd w:id="45"/>
      <w:bookmarkEnd w:id="46"/>
      <w:bookmarkEnd w:id="47"/>
      <w:bookmarkEnd w:id="48"/>
      <w:r w:rsidRPr="00886B69">
        <w:rPr>
          <w:rFonts w:asciiTheme="minorEastAsia" w:eastAsiaTheme="minorEastAsia" w:hAnsiTheme="minorEastAsia" w:hint="eastAsia"/>
          <w:sz w:val="21"/>
          <w:szCs w:val="21"/>
        </w:rPr>
        <w:t>评标委员会按照综合得分由高到低的顺序推荐中标候选人。评标委员会应按排序先后，在有效的投标人中推荐前3名投标人依次为第一中标候选人至第三中标候选人。</w:t>
      </w:r>
    </w:p>
    <w:p w:rsidR="00FD59EF" w:rsidRPr="00886B69" w:rsidRDefault="00FD59EF" w:rsidP="00FD59EF">
      <w:pPr>
        <w:spacing w:after="0" w:line="360" w:lineRule="auto"/>
        <w:ind w:firstLineChars="200" w:firstLine="420"/>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3.3.2 评标委员会完成评标后，应当向招标人提交评标报告。</w:t>
      </w:r>
    </w:p>
    <w:p w:rsidR="00FD59EF" w:rsidRPr="00886B69" w:rsidRDefault="00FD59EF" w:rsidP="00FD59EF">
      <w:pPr>
        <w:spacing w:after="0" w:line="360" w:lineRule="auto"/>
        <w:ind w:firstLineChars="200" w:firstLine="420"/>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3.3.3</w:t>
      </w:r>
      <w:r w:rsidRPr="00886B69">
        <w:rPr>
          <w:rFonts w:asciiTheme="minorEastAsia" w:eastAsiaTheme="minorEastAsia" w:hAnsiTheme="minorEastAsia"/>
          <w:sz w:val="21"/>
          <w:szCs w:val="21"/>
        </w:rPr>
        <w:t xml:space="preserve"> </w:t>
      </w:r>
      <w:r w:rsidRPr="00886B69">
        <w:rPr>
          <w:rFonts w:asciiTheme="minorEastAsia" w:eastAsiaTheme="minorEastAsia" w:hAnsiTheme="minorEastAsia" w:hint="eastAsia"/>
          <w:sz w:val="21"/>
          <w:szCs w:val="21"/>
        </w:rPr>
        <w:t>若有效投标单位不足3家，则招标失败，将依法重新招标。</w:t>
      </w:r>
    </w:p>
    <w:p w:rsidR="00FD59EF" w:rsidRPr="00886B69" w:rsidRDefault="00FD59EF" w:rsidP="00FD59EF">
      <w:pPr>
        <w:pStyle w:val="3"/>
        <w:spacing w:line="360" w:lineRule="auto"/>
        <w:ind w:firstLineChars="200" w:firstLine="422"/>
        <w:rPr>
          <w:rFonts w:asciiTheme="minorEastAsia" w:eastAsiaTheme="minorEastAsia" w:hAnsiTheme="minorEastAsia"/>
          <w:sz w:val="21"/>
          <w:szCs w:val="21"/>
        </w:rPr>
      </w:pPr>
      <w:r>
        <w:rPr>
          <w:rFonts w:asciiTheme="minorEastAsia" w:eastAsiaTheme="minorEastAsia" w:hAnsiTheme="minorEastAsia" w:hint="eastAsia"/>
          <w:sz w:val="21"/>
          <w:szCs w:val="21"/>
        </w:rPr>
        <w:t>4、</w:t>
      </w:r>
      <w:r w:rsidRPr="00886B69">
        <w:rPr>
          <w:rFonts w:asciiTheme="minorEastAsia" w:eastAsiaTheme="minorEastAsia" w:hAnsiTheme="minorEastAsia" w:hint="eastAsia"/>
          <w:sz w:val="21"/>
          <w:szCs w:val="21"/>
        </w:rPr>
        <w:t>评分细则：</w:t>
      </w:r>
    </w:p>
    <w:p w:rsidR="00FD59EF" w:rsidRPr="00886B69" w:rsidRDefault="00FD59EF" w:rsidP="00FD59EF">
      <w:pPr>
        <w:spacing w:after="0" w:line="360" w:lineRule="auto"/>
        <w:ind w:firstLineChars="200" w:firstLine="420"/>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4.1 </w:t>
      </w:r>
      <w:r w:rsidRPr="00886B69">
        <w:rPr>
          <w:rFonts w:asciiTheme="minorEastAsia" w:eastAsiaTheme="minorEastAsia" w:hAnsiTheme="minorEastAsia" w:hint="eastAsia"/>
          <w:sz w:val="21"/>
          <w:szCs w:val="21"/>
        </w:rPr>
        <w:t>技术标评审</w:t>
      </w:r>
    </w:p>
    <w:p w:rsidR="00FD59EF" w:rsidRPr="00886B69" w:rsidRDefault="00FD59EF" w:rsidP="00FD59EF">
      <w:pPr>
        <w:spacing w:after="0" w:line="360" w:lineRule="auto"/>
        <w:ind w:firstLineChars="200" w:firstLine="420"/>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4.1.1 </w:t>
      </w:r>
      <w:r w:rsidRPr="00886B69">
        <w:rPr>
          <w:rFonts w:asciiTheme="minorEastAsia" w:eastAsiaTheme="minorEastAsia" w:hAnsiTheme="minorEastAsia" w:hint="eastAsia"/>
          <w:sz w:val="21"/>
          <w:szCs w:val="21"/>
        </w:rPr>
        <w:t>评标委员会对通过符合性审查的投标文件进行技术标评分。</w:t>
      </w:r>
    </w:p>
    <w:p w:rsidR="00FD59EF" w:rsidRPr="00886B69" w:rsidRDefault="00FD59EF" w:rsidP="00FD59EF">
      <w:pPr>
        <w:spacing w:after="0" w:line="360" w:lineRule="auto"/>
        <w:ind w:firstLineChars="200" w:firstLine="420"/>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4.1.2 </w:t>
      </w:r>
      <w:r w:rsidRPr="00886B69">
        <w:rPr>
          <w:rFonts w:asciiTheme="minorEastAsia" w:eastAsiaTheme="minorEastAsia" w:hAnsiTheme="minorEastAsia" w:hint="eastAsia"/>
          <w:sz w:val="21"/>
          <w:szCs w:val="21"/>
        </w:rPr>
        <w:t>对评委的评分结果，以技术标评审细则中“评审内容”栏中的各项内容为得分统计的基准，进行算术平均得出每一项的得分，分数按四舍五入法保留两位小数。最后汇总得出该投标人的技术得分。</w:t>
      </w:r>
    </w:p>
    <w:p w:rsidR="00FD59EF" w:rsidRPr="00886B69" w:rsidRDefault="00FD59EF" w:rsidP="00FD59EF">
      <w:pPr>
        <w:ind w:firstLine="480"/>
        <w:jc w:val="center"/>
        <w:rPr>
          <w:rFonts w:asciiTheme="minorEastAsia" w:eastAsiaTheme="minorEastAsia" w:hAnsiTheme="minorEastAsia" w:cs="宋体"/>
          <w:b/>
          <w:bCs/>
          <w:color w:val="000000"/>
          <w:sz w:val="21"/>
          <w:szCs w:val="21"/>
        </w:rPr>
      </w:pPr>
      <w:bookmarkStart w:id="49" w:name="OLE_LINK105"/>
      <w:bookmarkStart w:id="50" w:name="OLE_LINK75"/>
      <w:r w:rsidRPr="00886B69">
        <w:rPr>
          <w:rFonts w:asciiTheme="minorEastAsia" w:eastAsiaTheme="minorEastAsia" w:hAnsiTheme="minorEastAsia" w:cs="宋体" w:hint="eastAsia"/>
          <w:b/>
          <w:bCs/>
          <w:color w:val="000000"/>
          <w:sz w:val="21"/>
          <w:szCs w:val="21"/>
        </w:rPr>
        <w:t>技术标评审细则</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2154"/>
        <w:gridCol w:w="1086"/>
        <w:gridCol w:w="720"/>
        <w:gridCol w:w="4500"/>
      </w:tblGrid>
      <w:tr w:rsidR="00FD59EF" w:rsidRPr="00886B69" w:rsidTr="00CF1746">
        <w:trPr>
          <w:trHeight w:val="340"/>
        </w:trPr>
        <w:tc>
          <w:tcPr>
            <w:tcW w:w="4608" w:type="dxa"/>
            <w:gridSpan w:val="4"/>
            <w:vAlign w:val="center"/>
          </w:tcPr>
          <w:p w:rsidR="00FD59EF" w:rsidRPr="00886B69" w:rsidRDefault="00FD59EF" w:rsidP="00CF1746">
            <w:pPr>
              <w:spacing w:line="264" w:lineRule="auto"/>
              <w:jc w:val="center"/>
              <w:rPr>
                <w:rFonts w:asciiTheme="minorEastAsia" w:eastAsiaTheme="minorEastAsia" w:hAnsiTheme="minorEastAsia" w:cs="宋体"/>
                <w:b/>
                <w:bCs/>
                <w:color w:val="000000"/>
                <w:sz w:val="21"/>
                <w:szCs w:val="21"/>
              </w:rPr>
            </w:pPr>
            <w:r w:rsidRPr="00886B69">
              <w:rPr>
                <w:rFonts w:asciiTheme="minorEastAsia" w:eastAsiaTheme="minorEastAsia" w:hAnsiTheme="minorEastAsia" w:cs="宋体" w:hint="eastAsia"/>
                <w:color w:val="000000"/>
                <w:sz w:val="21"/>
                <w:szCs w:val="21"/>
              </w:rPr>
              <w:t>评审因素与评分值</w:t>
            </w:r>
          </w:p>
        </w:tc>
        <w:tc>
          <w:tcPr>
            <w:tcW w:w="4500" w:type="dxa"/>
            <w:vMerge w:val="restart"/>
            <w:vAlign w:val="center"/>
          </w:tcPr>
          <w:p w:rsidR="00FD59EF" w:rsidRPr="00886B69" w:rsidRDefault="00FD59EF" w:rsidP="00CF1746">
            <w:pPr>
              <w:spacing w:line="264" w:lineRule="auto"/>
              <w:jc w:val="center"/>
              <w:rPr>
                <w:rFonts w:asciiTheme="minorEastAsia" w:eastAsiaTheme="minorEastAsia" w:hAnsiTheme="minorEastAsia" w:cs="宋体"/>
                <w:b/>
                <w:bCs/>
                <w:color w:val="000000"/>
                <w:sz w:val="21"/>
                <w:szCs w:val="21"/>
              </w:rPr>
            </w:pPr>
            <w:r w:rsidRPr="00886B69">
              <w:rPr>
                <w:rFonts w:asciiTheme="minorEastAsia" w:eastAsiaTheme="minorEastAsia" w:hAnsiTheme="minorEastAsia" w:cs="宋体" w:hint="eastAsia"/>
                <w:color w:val="000000"/>
                <w:sz w:val="21"/>
                <w:szCs w:val="21"/>
              </w:rPr>
              <w:t>评分标准</w:t>
            </w:r>
          </w:p>
        </w:tc>
      </w:tr>
      <w:tr w:rsidR="00FD59EF" w:rsidRPr="00886B69" w:rsidTr="00CF1746">
        <w:trPr>
          <w:trHeight w:val="340"/>
        </w:trPr>
        <w:tc>
          <w:tcPr>
            <w:tcW w:w="648" w:type="dxa"/>
            <w:vAlign w:val="center"/>
          </w:tcPr>
          <w:p w:rsidR="00FD59EF" w:rsidRPr="00886B69" w:rsidRDefault="00FD59EF" w:rsidP="00CF1746">
            <w:pPr>
              <w:spacing w:line="264" w:lineRule="auto"/>
              <w:jc w:val="center"/>
              <w:rPr>
                <w:rFonts w:asciiTheme="minorEastAsia" w:eastAsiaTheme="minorEastAsia" w:hAnsiTheme="minorEastAsia" w:cs="宋体"/>
                <w:b/>
                <w:bCs/>
                <w:color w:val="000000"/>
                <w:sz w:val="21"/>
                <w:szCs w:val="21"/>
              </w:rPr>
            </w:pPr>
            <w:r w:rsidRPr="00886B69">
              <w:rPr>
                <w:rFonts w:asciiTheme="minorEastAsia" w:eastAsiaTheme="minorEastAsia" w:hAnsiTheme="minorEastAsia" w:cs="宋体" w:hint="eastAsia"/>
                <w:color w:val="000000"/>
                <w:sz w:val="21"/>
                <w:szCs w:val="21"/>
              </w:rPr>
              <w:t>序号</w:t>
            </w:r>
          </w:p>
        </w:tc>
        <w:tc>
          <w:tcPr>
            <w:tcW w:w="2154" w:type="dxa"/>
            <w:vAlign w:val="center"/>
          </w:tcPr>
          <w:p w:rsidR="00FD59EF" w:rsidRPr="00886B69" w:rsidRDefault="00FD59EF" w:rsidP="00CF1746">
            <w:pPr>
              <w:spacing w:line="264" w:lineRule="auto"/>
              <w:jc w:val="center"/>
              <w:rPr>
                <w:rFonts w:asciiTheme="minorEastAsia" w:eastAsiaTheme="minorEastAsia" w:hAnsiTheme="minorEastAsia" w:cs="宋体"/>
                <w:b/>
                <w:bCs/>
                <w:color w:val="000000"/>
                <w:sz w:val="21"/>
                <w:szCs w:val="21"/>
              </w:rPr>
            </w:pPr>
            <w:r w:rsidRPr="00886B69">
              <w:rPr>
                <w:rFonts w:asciiTheme="minorEastAsia" w:eastAsiaTheme="minorEastAsia" w:hAnsiTheme="minorEastAsia" w:cs="宋体" w:hint="eastAsia"/>
                <w:color w:val="000000"/>
                <w:sz w:val="21"/>
                <w:szCs w:val="21"/>
              </w:rPr>
              <w:t>评审因素</w:t>
            </w:r>
          </w:p>
        </w:tc>
        <w:tc>
          <w:tcPr>
            <w:tcW w:w="1086" w:type="dxa"/>
            <w:vAlign w:val="center"/>
          </w:tcPr>
          <w:p w:rsidR="00FD59EF" w:rsidRPr="00886B69" w:rsidRDefault="00FD59EF" w:rsidP="00CF1746">
            <w:pPr>
              <w:spacing w:line="264" w:lineRule="auto"/>
              <w:jc w:val="center"/>
              <w:rPr>
                <w:rFonts w:asciiTheme="minorEastAsia" w:eastAsiaTheme="minorEastAsia" w:hAnsiTheme="minorEastAsia" w:cs="宋体"/>
                <w:b/>
                <w:bCs/>
                <w:color w:val="000000"/>
                <w:sz w:val="21"/>
                <w:szCs w:val="21"/>
              </w:rPr>
            </w:pPr>
            <w:r w:rsidRPr="00886B69">
              <w:rPr>
                <w:rFonts w:asciiTheme="minorEastAsia" w:eastAsiaTheme="minorEastAsia" w:hAnsiTheme="minorEastAsia" w:cs="宋体" w:hint="eastAsia"/>
                <w:color w:val="000000"/>
                <w:sz w:val="21"/>
                <w:szCs w:val="21"/>
              </w:rPr>
              <w:t>评审因素评分值</w:t>
            </w:r>
          </w:p>
        </w:tc>
        <w:tc>
          <w:tcPr>
            <w:tcW w:w="720" w:type="dxa"/>
            <w:vAlign w:val="center"/>
          </w:tcPr>
          <w:p w:rsidR="00FD59EF" w:rsidRPr="00886B69" w:rsidRDefault="00FD59EF" w:rsidP="00CF1746">
            <w:pPr>
              <w:spacing w:line="264" w:lineRule="auto"/>
              <w:jc w:val="center"/>
              <w:rPr>
                <w:rFonts w:asciiTheme="minorEastAsia" w:eastAsiaTheme="minorEastAsia" w:hAnsiTheme="minorEastAsia" w:cs="宋体"/>
                <w:b/>
                <w:bCs/>
                <w:color w:val="000000"/>
                <w:sz w:val="21"/>
                <w:szCs w:val="21"/>
              </w:rPr>
            </w:pPr>
            <w:r w:rsidRPr="00886B69">
              <w:rPr>
                <w:rFonts w:asciiTheme="minorEastAsia" w:eastAsiaTheme="minorEastAsia" w:hAnsiTheme="minorEastAsia" w:cs="宋体" w:hint="eastAsia"/>
                <w:color w:val="000000"/>
                <w:sz w:val="21"/>
                <w:szCs w:val="21"/>
              </w:rPr>
              <w:t>分值</w:t>
            </w:r>
          </w:p>
        </w:tc>
        <w:tc>
          <w:tcPr>
            <w:tcW w:w="4500" w:type="dxa"/>
            <w:vMerge/>
          </w:tcPr>
          <w:p w:rsidR="00FD59EF" w:rsidRPr="00886B69" w:rsidRDefault="00FD59EF" w:rsidP="00CF1746">
            <w:pPr>
              <w:spacing w:line="264" w:lineRule="auto"/>
              <w:rPr>
                <w:rFonts w:asciiTheme="minorEastAsia" w:eastAsiaTheme="minorEastAsia" w:hAnsiTheme="minorEastAsia" w:cs="宋体"/>
                <w:b/>
                <w:bCs/>
                <w:color w:val="000000"/>
                <w:sz w:val="21"/>
                <w:szCs w:val="21"/>
              </w:rPr>
            </w:pPr>
          </w:p>
        </w:tc>
      </w:tr>
      <w:tr w:rsidR="00FD59EF" w:rsidRPr="00886B69" w:rsidTr="00CF1746">
        <w:trPr>
          <w:trHeight w:val="340"/>
        </w:trPr>
        <w:tc>
          <w:tcPr>
            <w:tcW w:w="648" w:type="dxa"/>
            <w:vAlign w:val="center"/>
          </w:tcPr>
          <w:p w:rsidR="00FD59EF" w:rsidRPr="00886B69" w:rsidRDefault="00FD59EF" w:rsidP="00CF1746">
            <w:pPr>
              <w:spacing w:line="264" w:lineRule="auto"/>
              <w:jc w:val="center"/>
              <w:rPr>
                <w:rFonts w:asciiTheme="minorEastAsia" w:eastAsiaTheme="minorEastAsia" w:hAnsiTheme="minorEastAsia" w:cs="宋体"/>
                <w:color w:val="000000"/>
                <w:sz w:val="21"/>
                <w:szCs w:val="21"/>
              </w:rPr>
            </w:pPr>
            <w:r w:rsidRPr="00886B69">
              <w:rPr>
                <w:rFonts w:asciiTheme="minorEastAsia" w:eastAsiaTheme="minorEastAsia" w:hAnsiTheme="minorEastAsia" w:cs="宋体" w:hint="eastAsia"/>
                <w:color w:val="000000"/>
                <w:sz w:val="21"/>
                <w:szCs w:val="21"/>
              </w:rPr>
              <w:t>1</w:t>
            </w:r>
          </w:p>
        </w:tc>
        <w:tc>
          <w:tcPr>
            <w:tcW w:w="2154" w:type="dxa"/>
            <w:vAlign w:val="center"/>
          </w:tcPr>
          <w:p w:rsidR="00FD59EF" w:rsidRPr="00886B69" w:rsidRDefault="00FD59EF" w:rsidP="00CF1746">
            <w:pPr>
              <w:spacing w:line="264" w:lineRule="auto"/>
              <w:rPr>
                <w:rFonts w:asciiTheme="minorEastAsia" w:eastAsiaTheme="minorEastAsia" w:hAnsiTheme="minorEastAsia" w:cs="宋体"/>
                <w:color w:val="000000"/>
                <w:sz w:val="21"/>
                <w:szCs w:val="21"/>
              </w:rPr>
            </w:pPr>
            <w:r w:rsidRPr="00886B69">
              <w:rPr>
                <w:rFonts w:asciiTheme="minorEastAsia" w:eastAsiaTheme="minorEastAsia" w:hAnsiTheme="minorEastAsia" w:cs="宋体" w:hint="eastAsia"/>
                <w:color w:val="000000"/>
                <w:sz w:val="21"/>
                <w:szCs w:val="21"/>
              </w:rPr>
              <w:t>投标人综合实力</w:t>
            </w:r>
          </w:p>
        </w:tc>
        <w:tc>
          <w:tcPr>
            <w:tcW w:w="1086" w:type="dxa"/>
            <w:vAlign w:val="center"/>
          </w:tcPr>
          <w:p w:rsidR="00FD59EF" w:rsidRPr="00886B69" w:rsidRDefault="00FD59EF" w:rsidP="00CF1746">
            <w:pPr>
              <w:spacing w:line="264" w:lineRule="auto"/>
              <w:jc w:val="center"/>
              <w:rPr>
                <w:rFonts w:asciiTheme="minorEastAsia" w:eastAsiaTheme="minorEastAsia" w:hAnsiTheme="minorEastAsia" w:cs="宋体"/>
                <w:color w:val="000000"/>
                <w:sz w:val="21"/>
                <w:szCs w:val="21"/>
              </w:rPr>
            </w:pPr>
            <w:r w:rsidRPr="00886B69">
              <w:rPr>
                <w:rFonts w:asciiTheme="minorEastAsia" w:eastAsiaTheme="minorEastAsia" w:hAnsiTheme="minorEastAsia" w:cs="宋体" w:hint="eastAsia"/>
                <w:color w:val="000000"/>
                <w:sz w:val="21"/>
                <w:szCs w:val="21"/>
              </w:rPr>
              <w:t>0-5</w:t>
            </w:r>
          </w:p>
        </w:tc>
        <w:tc>
          <w:tcPr>
            <w:tcW w:w="720" w:type="dxa"/>
            <w:vAlign w:val="center"/>
          </w:tcPr>
          <w:p w:rsidR="00FD59EF" w:rsidRPr="00886B69" w:rsidRDefault="00FD59EF" w:rsidP="00CF1746">
            <w:pPr>
              <w:spacing w:line="264" w:lineRule="auto"/>
              <w:jc w:val="center"/>
              <w:rPr>
                <w:rFonts w:asciiTheme="minorEastAsia" w:eastAsiaTheme="minorEastAsia" w:hAnsiTheme="minorEastAsia" w:cs="宋体"/>
                <w:color w:val="000000"/>
                <w:sz w:val="21"/>
                <w:szCs w:val="21"/>
              </w:rPr>
            </w:pPr>
            <w:r w:rsidRPr="00886B69">
              <w:rPr>
                <w:rFonts w:asciiTheme="minorEastAsia" w:eastAsiaTheme="minorEastAsia" w:hAnsiTheme="minorEastAsia" w:cs="宋体" w:hint="eastAsia"/>
                <w:color w:val="000000"/>
                <w:sz w:val="21"/>
                <w:szCs w:val="21"/>
              </w:rPr>
              <w:t>5分</w:t>
            </w:r>
          </w:p>
        </w:tc>
        <w:tc>
          <w:tcPr>
            <w:tcW w:w="4500" w:type="dxa"/>
          </w:tcPr>
          <w:p w:rsidR="00FD59EF" w:rsidRPr="00886B69" w:rsidRDefault="00FD59EF" w:rsidP="00CF1746">
            <w:pPr>
              <w:spacing w:line="264" w:lineRule="auto"/>
              <w:rPr>
                <w:rFonts w:asciiTheme="minorEastAsia" w:eastAsiaTheme="minorEastAsia" w:hAnsiTheme="minorEastAsia" w:cs="宋体"/>
                <w:color w:val="000000"/>
                <w:sz w:val="21"/>
                <w:szCs w:val="21"/>
              </w:rPr>
            </w:pPr>
            <w:r w:rsidRPr="00886B69">
              <w:rPr>
                <w:rFonts w:asciiTheme="minorEastAsia" w:eastAsiaTheme="minorEastAsia" w:hAnsiTheme="minorEastAsia" w:cs="宋体" w:hint="eastAsia"/>
                <w:color w:val="000000"/>
                <w:sz w:val="21"/>
                <w:szCs w:val="21"/>
              </w:rPr>
              <w:t>投标人具有甲级评价资质得5分，乙级评价资质得3分</w:t>
            </w:r>
          </w:p>
          <w:p w:rsidR="00FD59EF" w:rsidRPr="00886B69" w:rsidRDefault="00FD59EF" w:rsidP="00CF1746">
            <w:pPr>
              <w:spacing w:line="264" w:lineRule="auto"/>
              <w:rPr>
                <w:rFonts w:asciiTheme="minorEastAsia" w:eastAsiaTheme="minorEastAsia" w:hAnsiTheme="minorEastAsia" w:cs="宋体"/>
                <w:color w:val="000000"/>
                <w:sz w:val="21"/>
                <w:szCs w:val="21"/>
              </w:rPr>
            </w:pPr>
            <w:r w:rsidRPr="00886B69">
              <w:rPr>
                <w:rFonts w:asciiTheme="minorEastAsia" w:eastAsiaTheme="minorEastAsia" w:hAnsiTheme="minorEastAsia" w:cs="宋体" w:hint="eastAsia"/>
                <w:color w:val="000000"/>
                <w:sz w:val="21"/>
                <w:szCs w:val="21"/>
              </w:rPr>
              <w:t>（提供复印件并加盖公章，不提供的不得分）</w:t>
            </w:r>
          </w:p>
        </w:tc>
      </w:tr>
      <w:tr w:rsidR="00FD59EF" w:rsidRPr="00886B69" w:rsidTr="00CF1746">
        <w:trPr>
          <w:trHeight w:val="340"/>
        </w:trPr>
        <w:tc>
          <w:tcPr>
            <w:tcW w:w="648" w:type="dxa"/>
            <w:vAlign w:val="center"/>
          </w:tcPr>
          <w:p w:rsidR="00FD59EF" w:rsidRPr="00886B69" w:rsidRDefault="00FD59EF" w:rsidP="00CF1746">
            <w:pPr>
              <w:spacing w:line="264" w:lineRule="auto"/>
              <w:jc w:val="center"/>
              <w:rPr>
                <w:rFonts w:asciiTheme="minorEastAsia" w:eastAsiaTheme="minorEastAsia" w:hAnsiTheme="minorEastAsia" w:cs="宋体"/>
                <w:color w:val="000000"/>
                <w:sz w:val="21"/>
                <w:szCs w:val="21"/>
              </w:rPr>
            </w:pPr>
            <w:r w:rsidRPr="00886B69">
              <w:rPr>
                <w:rFonts w:asciiTheme="minorEastAsia" w:eastAsiaTheme="minorEastAsia" w:hAnsiTheme="minorEastAsia" w:cs="宋体" w:hint="eastAsia"/>
                <w:color w:val="000000"/>
                <w:sz w:val="21"/>
                <w:szCs w:val="21"/>
              </w:rPr>
              <w:t>2</w:t>
            </w:r>
          </w:p>
        </w:tc>
        <w:tc>
          <w:tcPr>
            <w:tcW w:w="2154" w:type="dxa"/>
            <w:vAlign w:val="center"/>
          </w:tcPr>
          <w:p w:rsidR="00FD59EF" w:rsidRPr="00886B69" w:rsidRDefault="00FD59EF" w:rsidP="00CF1746">
            <w:pPr>
              <w:spacing w:line="264" w:lineRule="auto"/>
              <w:rPr>
                <w:rFonts w:asciiTheme="minorEastAsia" w:eastAsiaTheme="minorEastAsia" w:hAnsiTheme="minorEastAsia" w:cs="宋体"/>
                <w:color w:val="000000"/>
                <w:sz w:val="21"/>
                <w:szCs w:val="21"/>
              </w:rPr>
            </w:pPr>
            <w:r w:rsidRPr="00886B69">
              <w:rPr>
                <w:rFonts w:asciiTheme="minorEastAsia" w:eastAsiaTheme="minorEastAsia" w:hAnsiTheme="minorEastAsia" w:cs="宋体" w:hint="eastAsia"/>
                <w:color w:val="000000"/>
                <w:sz w:val="21"/>
                <w:szCs w:val="21"/>
              </w:rPr>
              <w:t>投标人与本项目相关能力和业绩</w:t>
            </w:r>
          </w:p>
        </w:tc>
        <w:tc>
          <w:tcPr>
            <w:tcW w:w="1086" w:type="dxa"/>
            <w:vAlign w:val="center"/>
          </w:tcPr>
          <w:p w:rsidR="00FD59EF" w:rsidRPr="00886B69" w:rsidRDefault="00FD59EF" w:rsidP="00CF1746">
            <w:pPr>
              <w:spacing w:line="264" w:lineRule="auto"/>
              <w:jc w:val="center"/>
              <w:rPr>
                <w:rFonts w:asciiTheme="minorEastAsia" w:eastAsiaTheme="minorEastAsia" w:hAnsiTheme="minorEastAsia" w:cs="宋体"/>
                <w:color w:val="000000"/>
                <w:sz w:val="21"/>
                <w:szCs w:val="21"/>
              </w:rPr>
            </w:pPr>
            <w:r w:rsidRPr="00886B69">
              <w:rPr>
                <w:rFonts w:asciiTheme="minorEastAsia" w:eastAsiaTheme="minorEastAsia" w:hAnsiTheme="minorEastAsia" w:cs="宋体" w:hint="eastAsia"/>
                <w:color w:val="000000"/>
                <w:sz w:val="21"/>
                <w:szCs w:val="21"/>
              </w:rPr>
              <w:t>0-16分</w:t>
            </w:r>
          </w:p>
        </w:tc>
        <w:tc>
          <w:tcPr>
            <w:tcW w:w="720" w:type="dxa"/>
            <w:vAlign w:val="center"/>
          </w:tcPr>
          <w:p w:rsidR="00FD59EF" w:rsidRPr="00886B69" w:rsidRDefault="00FD59EF" w:rsidP="00CF1746">
            <w:pPr>
              <w:spacing w:line="264" w:lineRule="auto"/>
              <w:jc w:val="center"/>
              <w:rPr>
                <w:rFonts w:asciiTheme="minorEastAsia" w:eastAsiaTheme="minorEastAsia" w:hAnsiTheme="minorEastAsia" w:cs="宋体"/>
                <w:color w:val="000000"/>
                <w:sz w:val="21"/>
                <w:szCs w:val="21"/>
              </w:rPr>
            </w:pPr>
            <w:r w:rsidRPr="00886B69">
              <w:rPr>
                <w:rFonts w:asciiTheme="minorEastAsia" w:eastAsiaTheme="minorEastAsia" w:hAnsiTheme="minorEastAsia" w:cs="宋体" w:hint="eastAsia"/>
                <w:color w:val="000000"/>
                <w:sz w:val="21"/>
                <w:szCs w:val="21"/>
              </w:rPr>
              <w:t>16分</w:t>
            </w:r>
          </w:p>
        </w:tc>
        <w:tc>
          <w:tcPr>
            <w:tcW w:w="4500" w:type="dxa"/>
          </w:tcPr>
          <w:p w:rsidR="00FD59EF" w:rsidRPr="00886B69" w:rsidRDefault="00FD59EF" w:rsidP="00CF1746">
            <w:pPr>
              <w:spacing w:line="264" w:lineRule="auto"/>
              <w:rPr>
                <w:rFonts w:asciiTheme="minorEastAsia" w:eastAsiaTheme="minorEastAsia" w:hAnsiTheme="minorEastAsia" w:cs="宋体"/>
                <w:color w:val="000000"/>
                <w:sz w:val="21"/>
                <w:szCs w:val="21"/>
              </w:rPr>
            </w:pPr>
            <w:r w:rsidRPr="00886B69">
              <w:rPr>
                <w:rFonts w:asciiTheme="minorEastAsia" w:eastAsiaTheme="minorEastAsia" w:hAnsiTheme="minorEastAsia" w:cs="宋体" w:hint="eastAsia"/>
                <w:color w:val="000000"/>
                <w:sz w:val="21"/>
                <w:szCs w:val="21"/>
              </w:rPr>
              <w:t>企业自2010年1月1日以来（以合同签订日期为准）承担过</w:t>
            </w:r>
            <w:r>
              <w:rPr>
                <w:rFonts w:asciiTheme="minorEastAsia" w:eastAsiaTheme="minorEastAsia" w:hAnsiTheme="minorEastAsia" w:cs="宋体" w:hint="eastAsia"/>
                <w:color w:val="000000"/>
                <w:sz w:val="21"/>
                <w:szCs w:val="21"/>
              </w:rPr>
              <w:t>类似项目评价</w:t>
            </w:r>
            <w:r w:rsidRPr="00886B69">
              <w:rPr>
                <w:rFonts w:asciiTheme="minorEastAsia" w:eastAsiaTheme="minorEastAsia" w:hAnsiTheme="minorEastAsia" w:cs="宋体" w:hint="eastAsia"/>
                <w:color w:val="000000"/>
                <w:sz w:val="21"/>
                <w:szCs w:val="21"/>
              </w:rPr>
              <w:t>业绩的，每项得2分，本项目满分16分</w:t>
            </w:r>
          </w:p>
          <w:p w:rsidR="00FD59EF" w:rsidRPr="00886B69" w:rsidRDefault="00FD59EF" w:rsidP="00CF1746">
            <w:pPr>
              <w:spacing w:line="264" w:lineRule="auto"/>
              <w:rPr>
                <w:rFonts w:asciiTheme="minorEastAsia" w:eastAsiaTheme="minorEastAsia" w:hAnsiTheme="minorEastAsia" w:cs="宋体"/>
                <w:b/>
                <w:bCs/>
                <w:color w:val="000000"/>
                <w:sz w:val="21"/>
                <w:szCs w:val="21"/>
              </w:rPr>
            </w:pPr>
            <w:r w:rsidRPr="00886B69">
              <w:rPr>
                <w:rFonts w:asciiTheme="minorEastAsia" w:eastAsiaTheme="minorEastAsia" w:hAnsiTheme="minorEastAsia" w:cs="宋体" w:hint="eastAsia"/>
                <w:color w:val="000000"/>
                <w:sz w:val="21"/>
                <w:szCs w:val="21"/>
              </w:rPr>
              <w:t>（以提供合同或书面委托书为准）</w:t>
            </w:r>
          </w:p>
        </w:tc>
      </w:tr>
      <w:tr w:rsidR="00FD59EF" w:rsidRPr="00886B69" w:rsidTr="00CF1746">
        <w:trPr>
          <w:trHeight w:val="340"/>
        </w:trPr>
        <w:tc>
          <w:tcPr>
            <w:tcW w:w="648" w:type="dxa"/>
            <w:vAlign w:val="center"/>
          </w:tcPr>
          <w:p w:rsidR="00FD59EF" w:rsidRPr="00886B69" w:rsidRDefault="00FD59EF" w:rsidP="00CF1746">
            <w:pPr>
              <w:spacing w:line="264" w:lineRule="auto"/>
              <w:jc w:val="center"/>
              <w:rPr>
                <w:rFonts w:asciiTheme="minorEastAsia" w:eastAsiaTheme="minorEastAsia" w:hAnsiTheme="minorEastAsia" w:cs="宋体"/>
                <w:b/>
                <w:bCs/>
                <w:sz w:val="21"/>
                <w:szCs w:val="21"/>
              </w:rPr>
            </w:pPr>
            <w:bookmarkStart w:id="51" w:name="OLE_LINK95" w:colFirst="1" w:colLast="1"/>
            <w:bookmarkStart w:id="52" w:name="OLE_LINK87" w:colFirst="0" w:colLast="4"/>
            <w:bookmarkStart w:id="53" w:name="OLE_LINK88" w:colFirst="4" w:colLast="4"/>
            <w:bookmarkStart w:id="54" w:name="OLE_LINK97"/>
            <w:r w:rsidRPr="00886B69">
              <w:rPr>
                <w:rFonts w:asciiTheme="minorEastAsia" w:eastAsiaTheme="minorEastAsia" w:hAnsiTheme="minorEastAsia" w:cs="宋体" w:hint="eastAsia"/>
                <w:sz w:val="21"/>
                <w:szCs w:val="21"/>
              </w:rPr>
              <w:t>3</w:t>
            </w:r>
          </w:p>
        </w:tc>
        <w:tc>
          <w:tcPr>
            <w:tcW w:w="2154" w:type="dxa"/>
            <w:vAlign w:val="center"/>
          </w:tcPr>
          <w:p w:rsidR="00FD59EF" w:rsidRPr="00886B69" w:rsidRDefault="00FD59EF" w:rsidP="00CF1746">
            <w:pPr>
              <w:spacing w:line="264" w:lineRule="auto"/>
              <w:rPr>
                <w:rFonts w:asciiTheme="minorEastAsia" w:eastAsiaTheme="minorEastAsia" w:hAnsiTheme="minorEastAsia" w:cs="宋体"/>
                <w:sz w:val="21"/>
                <w:szCs w:val="21"/>
              </w:rPr>
            </w:pPr>
            <w:r w:rsidRPr="00886B69">
              <w:rPr>
                <w:rFonts w:asciiTheme="minorEastAsia" w:eastAsiaTheme="minorEastAsia" w:hAnsiTheme="minorEastAsia" w:cs="宋体" w:hint="eastAsia"/>
                <w:sz w:val="21"/>
                <w:szCs w:val="21"/>
              </w:rPr>
              <w:t>拟投入本项目各专业负责人的资格和能力</w:t>
            </w:r>
          </w:p>
        </w:tc>
        <w:tc>
          <w:tcPr>
            <w:tcW w:w="1086" w:type="dxa"/>
            <w:vAlign w:val="center"/>
          </w:tcPr>
          <w:p w:rsidR="00FD59EF" w:rsidRPr="00886B69" w:rsidRDefault="00FD59EF" w:rsidP="00CF1746">
            <w:pPr>
              <w:spacing w:line="264" w:lineRule="auto"/>
              <w:jc w:val="center"/>
              <w:rPr>
                <w:rFonts w:asciiTheme="minorEastAsia" w:eastAsiaTheme="minorEastAsia" w:hAnsiTheme="minorEastAsia" w:cs="宋体"/>
                <w:sz w:val="21"/>
                <w:szCs w:val="21"/>
              </w:rPr>
            </w:pPr>
            <w:r w:rsidRPr="00886B69">
              <w:rPr>
                <w:rFonts w:asciiTheme="minorEastAsia" w:eastAsiaTheme="minorEastAsia" w:hAnsiTheme="minorEastAsia" w:cs="宋体" w:hint="eastAsia"/>
                <w:sz w:val="21"/>
                <w:szCs w:val="21"/>
              </w:rPr>
              <w:t>0-4分</w:t>
            </w:r>
          </w:p>
        </w:tc>
        <w:tc>
          <w:tcPr>
            <w:tcW w:w="720" w:type="dxa"/>
            <w:vAlign w:val="center"/>
          </w:tcPr>
          <w:p w:rsidR="00FD59EF" w:rsidRPr="00886B69" w:rsidRDefault="00FD59EF" w:rsidP="00CF1746">
            <w:pPr>
              <w:spacing w:line="264" w:lineRule="auto"/>
              <w:jc w:val="center"/>
              <w:rPr>
                <w:rFonts w:asciiTheme="minorEastAsia" w:eastAsiaTheme="minorEastAsia" w:hAnsiTheme="minorEastAsia" w:cs="宋体"/>
                <w:sz w:val="21"/>
                <w:szCs w:val="21"/>
              </w:rPr>
            </w:pPr>
            <w:r w:rsidRPr="00886B69">
              <w:rPr>
                <w:rFonts w:asciiTheme="minorEastAsia" w:eastAsiaTheme="minorEastAsia" w:hAnsiTheme="minorEastAsia" w:cs="宋体" w:hint="eastAsia"/>
                <w:sz w:val="21"/>
                <w:szCs w:val="21"/>
              </w:rPr>
              <w:t>4分</w:t>
            </w:r>
          </w:p>
        </w:tc>
        <w:tc>
          <w:tcPr>
            <w:tcW w:w="4500" w:type="dxa"/>
            <w:vAlign w:val="center"/>
          </w:tcPr>
          <w:p w:rsidR="00FD59EF" w:rsidRPr="00886B69" w:rsidRDefault="00FD59EF" w:rsidP="00CF1746">
            <w:pPr>
              <w:spacing w:line="264" w:lineRule="auto"/>
              <w:rPr>
                <w:rFonts w:asciiTheme="minorEastAsia" w:eastAsiaTheme="minorEastAsia" w:hAnsiTheme="minorEastAsia" w:cs="宋体"/>
                <w:sz w:val="21"/>
                <w:szCs w:val="21"/>
              </w:rPr>
            </w:pPr>
            <w:bookmarkStart w:id="55" w:name="OLE_LINK92"/>
            <w:r w:rsidRPr="00886B69">
              <w:rPr>
                <w:rFonts w:asciiTheme="minorEastAsia" w:eastAsiaTheme="minorEastAsia" w:hAnsiTheme="minorEastAsia" w:cs="宋体" w:hint="eastAsia"/>
                <w:sz w:val="21"/>
                <w:szCs w:val="21"/>
              </w:rPr>
              <w:t>拟投入项目组人员具有二级</w:t>
            </w:r>
            <w:r>
              <w:rPr>
                <w:rFonts w:asciiTheme="minorEastAsia" w:eastAsiaTheme="minorEastAsia" w:hAnsiTheme="minorEastAsia" w:cs="宋体" w:hint="eastAsia"/>
                <w:sz w:val="21"/>
                <w:szCs w:val="21"/>
              </w:rPr>
              <w:t>安全</w:t>
            </w:r>
            <w:r w:rsidRPr="00886B69">
              <w:rPr>
                <w:rFonts w:asciiTheme="minorEastAsia" w:eastAsiaTheme="minorEastAsia" w:hAnsiTheme="minorEastAsia" w:cs="宋体" w:hint="eastAsia"/>
                <w:sz w:val="21"/>
                <w:szCs w:val="21"/>
              </w:rPr>
              <w:t>评价师及以上且具备高级职称的，每人得2分，具有二级</w:t>
            </w:r>
            <w:r>
              <w:rPr>
                <w:rFonts w:asciiTheme="minorEastAsia" w:eastAsiaTheme="minorEastAsia" w:hAnsiTheme="minorEastAsia" w:cs="宋体" w:hint="eastAsia"/>
                <w:sz w:val="21"/>
                <w:szCs w:val="21"/>
              </w:rPr>
              <w:t>安全</w:t>
            </w:r>
            <w:r w:rsidRPr="00886B69">
              <w:rPr>
                <w:rFonts w:asciiTheme="minorEastAsia" w:eastAsiaTheme="minorEastAsia" w:hAnsiTheme="minorEastAsia" w:cs="宋体" w:hint="eastAsia"/>
                <w:sz w:val="21"/>
                <w:szCs w:val="21"/>
              </w:rPr>
              <w:t>评价师且具有中级职称的，每人得0.5分，本项满分4分</w:t>
            </w:r>
          </w:p>
          <w:bookmarkEnd w:id="55"/>
          <w:p w:rsidR="00FD59EF" w:rsidRPr="00886B69" w:rsidRDefault="00FD59EF" w:rsidP="00CF1746">
            <w:pPr>
              <w:spacing w:line="264" w:lineRule="auto"/>
              <w:rPr>
                <w:rFonts w:asciiTheme="minorEastAsia" w:eastAsiaTheme="minorEastAsia" w:hAnsiTheme="minorEastAsia" w:cs="宋体"/>
                <w:sz w:val="21"/>
                <w:szCs w:val="21"/>
              </w:rPr>
            </w:pPr>
            <w:r w:rsidRPr="00886B69">
              <w:rPr>
                <w:rFonts w:asciiTheme="minorEastAsia" w:eastAsiaTheme="minorEastAsia" w:hAnsiTheme="minorEastAsia" w:cs="宋体" w:hint="eastAsia"/>
                <w:sz w:val="21"/>
                <w:szCs w:val="21"/>
              </w:rPr>
              <w:t>（提供证书、合同原件、社保证明）</w:t>
            </w:r>
          </w:p>
        </w:tc>
      </w:tr>
      <w:tr w:rsidR="00FD59EF" w:rsidRPr="00886B69" w:rsidTr="00CF1746">
        <w:trPr>
          <w:trHeight w:val="340"/>
        </w:trPr>
        <w:tc>
          <w:tcPr>
            <w:tcW w:w="648" w:type="dxa"/>
            <w:vAlign w:val="center"/>
          </w:tcPr>
          <w:p w:rsidR="00FD59EF" w:rsidRPr="00886B69" w:rsidRDefault="00FD59EF" w:rsidP="00CF1746">
            <w:pPr>
              <w:spacing w:line="264" w:lineRule="auto"/>
              <w:jc w:val="center"/>
              <w:rPr>
                <w:rFonts w:asciiTheme="minorEastAsia" w:eastAsiaTheme="minorEastAsia" w:hAnsiTheme="minorEastAsia" w:cs="宋体"/>
                <w:color w:val="000000"/>
                <w:sz w:val="21"/>
                <w:szCs w:val="21"/>
              </w:rPr>
            </w:pPr>
            <w:r w:rsidRPr="00886B69">
              <w:rPr>
                <w:rFonts w:asciiTheme="minorEastAsia" w:eastAsiaTheme="minorEastAsia" w:hAnsiTheme="minorEastAsia" w:cs="宋体" w:hint="eastAsia"/>
                <w:color w:val="000000"/>
                <w:sz w:val="21"/>
                <w:szCs w:val="21"/>
              </w:rPr>
              <w:t>4</w:t>
            </w:r>
          </w:p>
        </w:tc>
        <w:tc>
          <w:tcPr>
            <w:tcW w:w="2154" w:type="dxa"/>
            <w:vAlign w:val="center"/>
          </w:tcPr>
          <w:p w:rsidR="00FD59EF" w:rsidRPr="00886B69" w:rsidRDefault="00FD59EF" w:rsidP="00CF1746">
            <w:pPr>
              <w:spacing w:line="264" w:lineRule="auto"/>
              <w:rPr>
                <w:rFonts w:asciiTheme="minorEastAsia" w:eastAsiaTheme="minorEastAsia" w:hAnsiTheme="minorEastAsia" w:cs="宋体"/>
                <w:color w:val="000000"/>
                <w:sz w:val="21"/>
                <w:szCs w:val="21"/>
              </w:rPr>
            </w:pPr>
            <w:r w:rsidRPr="00886B69">
              <w:rPr>
                <w:rFonts w:asciiTheme="minorEastAsia" w:eastAsiaTheme="minorEastAsia" w:hAnsiTheme="minorEastAsia" w:cs="宋体" w:hint="eastAsia"/>
                <w:color w:val="000000"/>
                <w:sz w:val="21"/>
                <w:szCs w:val="21"/>
              </w:rPr>
              <w:t>质量、环境、职业健康管理能力</w:t>
            </w:r>
          </w:p>
        </w:tc>
        <w:tc>
          <w:tcPr>
            <w:tcW w:w="1086" w:type="dxa"/>
            <w:vAlign w:val="center"/>
          </w:tcPr>
          <w:p w:rsidR="00FD59EF" w:rsidRPr="00886B69" w:rsidRDefault="00FD59EF" w:rsidP="00CF1746">
            <w:pPr>
              <w:spacing w:line="264" w:lineRule="auto"/>
              <w:jc w:val="center"/>
              <w:rPr>
                <w:rFonts w:asciiTheme="minorEastAsia" w:eastAsiaTheme="minorEastAsia" w:hAnsiTheme="minorEastAsia" w:cs="宋体"/>
                <w:color w:val="000000"/>
                <w:sz w:val="21"/>
                <w:szCs w:val="21"/>
              </w:rPr>
            </w:pPr>
            <w:r w:rsidRPr="00886B69">
              <w:rPr>
                <w:rFonts w:asciiTheme="minorEastAsia" w:eastAsiaTheme="minorEastAsia" w:hAnsiTheme="minorEastAsia" w:cs="宋体" w:hint="eastAsia"/>
                <w:color w:val="000000"/>
                <w:sz w:val="21"/>
                <w:szCs w:val="21"/>
              </w:rPr>
              <w:t>0-</w:t>
            </w:r>
            <w:r>
              <w:rPr>
                <w:rFonts w:asciiTheme="minorEastAsia" w:eastAsiaTheme="minorEastAsia" w:hAnsiTheme="minorEastAsia" w:cs="宋体" w:hint="eastAsia"/>
                <w:color w:val="000000"/>
                <w:sz w:val="21"/>
                <w:szCs w:val="21"/>
              </w:rPr>
              <w:t>6</w:t>
            </w:r>
            <w:r w:rsidRPr="00886B69">
              <w:rPr>
                <w:rFonts w:asciiTheme="minorEastAsia" w:eastAsiaTheme="minorEastAsia" w:hAnsiTheme="minorEastAsia" w:cs="宋体" w:hint="eastAsia"/>
                <w:color w:val="000000"/>
                <w:sz w:val="21"/>
                <w:szCs w:val="21"/>
              </w:rPr>
              <w:t>分</w:t>
            </w:r>
          </w:p>
        </w:tc>
        <w:tc>
          <w:tcPr>
            <w:tcW w:w="720" w:type="dxa"/>
            <w:vAlign w:val="center"/>
          </w:tcPr>
          <w:p w:rsidR="00FD59EF" w:rsidRPr="00886B69" w:rsidRDefault="00FD59EF" w:rsidP="00CF1746">
            <w:pPr>
              <w:spacing w:line="264" w:lineRule="auto"/>
              <w:jc w:val="center"/>
              <w:rPr>
                <w:rFonts w:asciiTheme="minorEastAsia" w:eastAsiaTheme="minorEastAsia" w:hAnsiTheme="minorEastAsia" w:cs="宋体"/>
                <w:color w:val="000000"/>
                <w:sz w:val="21"/>
                <w:szCs w:val="21"/>
              </w:rPr>
            </w:pPr>
            <w:r>
              <w:rPr>
                <w:rFonts w:asciiTheme="minorEastAsia" w:eastAsiaTheme="minorEastAsia" w:hAnsiTheme="minorEastAsia" w:cs="宋体" w:hint="eastAsia"/>
                <w:color w:val="000000"/>
                <w:sz w:val="21"/>
                <w:szCs w:val="21"/>
              </w:rPr>
              <w:t>6</w:t>
            </w:r>
            <w:r w:rsidRPr="00886B69">
              <w:rPr>
                <w:rFonts w:asciiTheme="minorEastAsia" w:eastAsiaTheme="minorEastAsia" w:hAnsiTheme="minorEastAsia" w:cs="宋体" w:hint="eastAsia"/>
                <w:color w:val="000000"/>
                <w:sz w:val="21"/>
                <w:szCs w:val="21"/>
              </w:rPr>
              <w:t>分</w:t>
            </w:r>
          </w:p>
        </w:tc>
        <w:tc>
          <w:tcPr>
            <w:tcW w:w="4500" w:type="dxa"/>
            <w:vAlign w:val="center"/>
          </w:tcPr>
          <w:p w:rsidR="00FD59EF" w:rsidRPr="00886B69" w:rsidRDefault="00FD59EF" w:rsidP="00CF1746">
            <w:pPr>
              <w:spacing w:line="264" w:lineRule="auto"/>
              <w:rPr>
                <w:rFonts w:asciiTheme="minorEastAsia" w:eastAsiaTheme="minorEastAsia" w:hAnsiTheme="minorEastAsia" w:cs="宋体"/>
                <w:color w:val="000000"/>
                <w:sz w:val="21"/>
                <w:szCs w:val="21"/>
              </w:rPr>
            </w:pPr>
            <w:r w:rsidRPr="00886B69">
              <w:rPr>
                <w:rFonts w:asciiTheme="minorEastAsia" w:eastAsiaTheme="minorEastAsia" w:hAnsiTheme="minorEastAsia" w:cs="宋体" w:hint="eastAsia"/>
                <w:color w:val="000000"/>
                <w:sz w:val="21"/>
                <w:szCs w:val="21"/>
              </w:rPr>
              <w:t>取得ISO9001、ISO14001、OHSAS18001体系认证且有效期内的（须在国家认监委平台备案），每获得一个认证得2分，本项满分</w:t>
            </w:r>
            <w:r>
              <w:rPr>
                <w:rFonts w:asciiTheme="minorEastAsia" w:eastAsiaTheme="minorEastAsia" w:hAnsiTheme="minorEastAsia" w:cs="宋体" w:hint="eastAsia"/>
                <w:color w:val="000000"/>
                <w:sz w:val="21"/>
                <w:szCs w:val="21"/>
              </w:rPr>
              <w:t>6</w:t>
            </w:r>
            <w:r w:rsidRPr="00886B69">
              <w:rPr>
                <w:rFonts w:asciiTheme="minorEastAsia" w:eastAsiaTheme="minorEastAsia" w:hAnsiTheme="minorEastAsia" w:cs="宋体" w:hint="eastAsia"/>
                <w:color w:val="000000"/>
                <w:sz w:val="21"/>
                <w:szCs w:val="21"/>
              </w:rPr>
              <w:t>分。</w:t>
            </w:r>
          </w:p>
          <w:p w:rsidR="00FD59EF" w:rsidRPr="00886B69" w:rsidRDefault="00FD59EF" w:rsidP="00CF1746">
            <w:pPr>
              <w:spacing w:line="264" w:lineRule="auto"/>
              <w:rPr>
                <w:rFonts w:asciiTheme="minorEastAsia" w:eastAsiaTheme="minorEastAsia" w:hAnsiTheme="minorEastAsia" w:cs="宋体"/>
                <w:b/>
                <w:color w:val="000000"/>
                <w:sz w:val="21"/>
                <w:szCs w:val="21"/>
              </w:rPr>
            </w:pPr>
            <w:r w:rsidRPr="00886B69">
              <w:rPr>
                <w:rFonts w:asciiTheme="minorEastAsia" w:eastAsiaTheme="minorEastAsia" w:hAnsiTheme="minorEastAsia" w:cs="宋体" w:hint="eastAsia"/>
                <w:color w:val="000000"/>
                <w:sz w:val="21"/>
                <w:szCs w:val="21"/>
              </w:rPr>
              <w:t>（提供证明原件并确保证书在有效期内，不提供的不得分）</w:t>
            </w:r>
          </w:p>
        </w:tc>
      </w:tr>
      <w:tr w:rsidR="00FD59EF" w:rsidRPr="00886B69" w:rsidTr="00CF1746">
        <w:trPr>
          <w:trHeight w:val="340"/>
        </w:trPr>
        <w:tc>
          <w:tcPr>
            <w:tcW w:w="648" w:type="dxa"/>
            <w:vAlign w:val="center"/>
          </w:tcPr>
          <w:p w:rsidR="00FD59EF" w:rsidRPr="00886B69" w:rsidRDefault="00FD59EF" w:rsidP="00CF1746">
            <w:pPr>
              <w:spacing w:line="264" w:lineRule="auto"/>
              <w:jc w:val="center"/>
              <w:rPr>
                <w:rFonts w:asciiTheme="minorEastAsia" w:eastAsiaTheme="minorEastAsia" w:hAnsiTheme="minorEastAsia" w:cs="宋体"/>
                <w:color w:val="000000"/>
                <w:sz w:val="21"/>
                <w:szCs w:val="21"/>
              </w:rPr>
            </w:pPr>
            <w:r w:rsidRPr="00886B69">
              <w:rPr>
                <w:rFonts w:asciiTheme="minorEastAsia" w:eastAsiaTheme="minorEastAsia" w:hAnsiTheme="minorEastAsia" w:cs="宋体" w:hint="eastAsia"/>
                <w:color w:val="000000"/>
                <w:sz w:val="21"/>
                <w:szCs w:val="21"/>
              </w:rPr>
              <w:lastRenderedPageBreak/>
              <w:t>5</w:t>
            </w:r>
          </w:p>
        </w:tc>
        <w:tc>
          <w:tcPr>
            <w:tcW w:w="2154" w:type="dxa"/>
            <w:vAlign w:val="center"/>
          </w:tcPr>
          <w:p w:rsidR="00FD59EF" w:rsidRPr="00886B69" w:rsidRDefault="00FD59EF" w:rsidP="00CF1746">
            <w:pPr>
              <w:spacing w:line="264" w:lineRule="auto"/>
              <w:jc w:val="center"/>
              <w:rPr>
                <w:rFonts w:asciiTheme="minorEastAsia" w:eastAsiaTheme="minorEastAsia" w:hAnsiTheme="minorEastAsia" w:cs="宋体"/>
                <w:color w:val="000000"/>
                <w:sz w:val="21"/>
                <w:szCs w:val="21"/>
              </w:rPr>
            </w:pPr>
            <w:r w:rsidRPr="00886B69">
              <w:rPr>
                <w:rFonts w:asciiTheme="minorEastAsia" w:eastAsiaTheme="minorEastAsia" w:hAnsiTheme="minorEastAsia" w:hint="eastAsia"/>
                <w:sz w:val="21"/>
                <w:szCs w:val="21"/>
              </w:rPr>
              <w:t>企业信誉</w:t>
            </w:r>
          </w:p>
        </w:tc>
        <w:tc>
          <w:tcPr>
            <w:tcW w:w="1086" w:type="dxa"/>
            <w:vAlign w:val="center"/>
          </w:tcPr>
          <w:p w:rsidR="00FD59EF" w:rsidRPr="00886B69" w:rsidRDefault="00FD59EF" w:rsidP="00CF1746">
            <w:pPr>
              <w:spacing w:line="264" w:lineRule="auto"/>
              <w:jc w:val="center"/>
              <w:rPr>
                <w:rFonts w:asciiTheme="minorEastAsia" w:eastAsiaTheme="minorEastAsia" w:hAnsiTheme="minorEastAsia" w:cs="宋体"/>
                <w:color w:val="000000"/>
                <w:sz w:val="21"/>
                <w:szCs w:val="21"/>
              </w:rPr>
            </w:pPr>
            <w:bookmarkStart w:id="56" w:name="OLE_LINK1"/>
            <w:r w:rsidRPr="00886B69">
              <w:rPr>
                <w:rFonts w:asciiTheme="minorEastAsia" w:eastAsiaTheme="minorEastAsia" w:hAnsiTheme="minorEastAsia" w:cs="宋体" w:hint="eastAsia"/>
                <w:color w:val="000000"/>
                <w:sz w:val="21"/>
                <w:szCs w:val="21"/>
              </w:rPr>
              <w:t>0-</w:t>
            </w:r>
            <w:r>
              <w:rPr>
                <w:rFonts w:asciiTheme="minorEastAsia" w:eastAsiaTheme="minorEastAsia" w:hAnsiTheme="minorEastAsia" w:cs="宋体" w:hint="eastAsia"/>
                <w:color w:val="000000"/>
                <w:sz w:val="21"/>
                <w:szCs w:val="21"/>
              </w:rPr>
              <w:t>4</w:t>
            </w:r>
            <w:r w:rsidRPr="00886B69">
              <w:rPr>
                <w:rFonts w:asciiTheme="minorEastAsia" w:eastAsiaTheme="minorEastAsia" w:hAnsiTheme="minorEastAsia" w:cs="宋体" w:hint="eastAsia"/>
                <w:color w:val="000000"/>
                <w:sz w:val="21"/>
                <w:szCs w:val="21"/>
              </w:rPr>
              <w:t>分</w:t>
            </w:r>
            <w:bookmarkEnd w:id="56"/>
          </w:p>
        </w:tc>
        <w:tc>
          <w:tcPr>
            <w:tcW w:w="720" w:type="dxa"/>
            <w:vAlign w:val="center"/>
          </w:tcPr>
          <w:p w:rsidR="00FD59EF" w:rsidRPr="00886B69" w:rsidRDefault="00FD59EF" w:rsidP="00CF1746">
            <w:pPr>
              <w:spacing w:line="264" w:lineRule="auto"/>
              <w:jc w:val="center"/>
              <w:rPr>
                <w:rFonts w:asciiTheme="minorEastAsia" w:eastAsiaTheme="minorEastAsia" w:hAnsiTheme="minorEastAsia" w:cs="宋体"/>
                <w:color w:val="000000"/>
                <w:sz w:val="21"/>
                <w:szCs w:val="21"/>
              </w:rPr>
            </w:pPr>
            <w:r>
              <w:rPr>
                <w:rFonts w:asciiTheme="minorEastAsia" w:eastAsiaTheme="minorEastAsia" w:hAnsiTheme="minorEastAsia" w:cs="宋体" w:hint="eastAsia"/>
                <w:color w:val="000000"/>
                <w:sz w:val="21"/>
                <w:szCs w:val="21"/>
              </w:rPr>
              <w:t>4</w:t>
            </w:r>
            <w:r w:rsidRPr="00886B69">
              <w:rPr>
                <w:rFonts w:asciiTheme="minorEastAsia" w:eastAsiaTheme="minorEastAsia" w:hAnsiTheme="minorEastAsia" w:cs="宋体" w:hint="eastAsia"/>
                <w:color w:val="000000"/>
                <w:sz w:val="21"/>
                <w:szCs w:val="21"/>
              </w:rPr>
              <w:t>分</w:t>
            </w:r>
          </w:p>
        </w:tc>
        <w:tc>
          <w:tcPr>
            <w:tcW w:w="4500" w:type="dxa"/>
            <w:vAlign w:val="center"/>
          </w:tcPr>
          <w:p w:rsidR="00FD59EF" w:rsidRPr="00886B69" w:rsidRDefault="00FD59EF" w:rsidP="00CF1746">
            <w:pPr>
              <w:spacing w:line="264" w:lineRule="auto"/>
              <w:rPr>
                <w:rFonts w:asciiTheme="minorEastAsia" w:eastAsiaTheme="minorEastAsia" w:hAnsiTheme="minorEastAsia" w:cs="宋体"/>
                <w:color w:val="000000"/>
                <w:spacing w:val="-6"/>
                <w:sz w:val="21"/>
                <w:szCs w:val="21"/>
              </w:rPr>
            </w:pPr>
            <w:r w:rsidRPr="00886B69">
              <w:rPr>
                <w:rFonts w:asciiTheme="minorEastAsia" w:eastAsiaTheme="minorEastAsia" w:hAnsiTheme="minorEastAsia" w:cs="宋体" w:hint="eastAsia"/>
                <w:color w:val="000000"/>
                <w:spacing w:val="-6"/>
                <w:sz w:val="21"/>
                <w:szCs w:val="21"/>
              </w:rPr>
              <w:t>企业取得主管部门认可资信评估机构颁发的AAA企业资信等级证书的，</w:t>
            </w:r>
            <w:r w:rsidRPr="00886B69">
              <w:rPr>
                <w:rFonts w:asciiTheme="minorEastAsia" w:eastAsiaTheme="minorEastAsia" w:hAnsiTheme="minorEastAsia" w:cs="宋体" w:hint="eastAsia"/>
                <w:color w:val="000000"/>
                <w:sz w:val="21"/>
                <w:szCs w:val="21"/>
              </w:rPr>
              <w:t>本项满分</w:t>
            </w:r>
            <w:r>
              <w:rPr>
                <w:rFonts w:asciiTheme="minorEastAsia" w:eastAsiaTheme="minorEastAsia" w:hAnsiTheme="minorEastAsia" w:cs="宋体" w:hint="eastAsia"/>
                <w:color w:val="000000"/>
                <w:sz w:val="21"/>
                <w:szCs w:val="21"/>
              </w:rPr>
              <w:t>4</w:t>
            </w:r>
            <w:r w:rsidRPr="00886B69">
              <w:rPr>
                <w:rFonts w:asciiTheme="minorEastAsia" w:eastAsiaTheme="minorEastAsia" w:hAnsiTheme="minorEastAsia" w:cs="宋体" w:hint="eastAsia"/>
                <w:color w:val="000000"/>
                <w:sz w:val="21"/>
                <w:szCs w:val="21"/>
              </w:rPr>
              <w:t>分</w:t>
            </w:r>
            <w:r w:rsidRPr="00886B69">
              <w:rPr>
                <w:rFonts w:asciiTheme="minorEastAsia" w:eastAsiaTheme="minorEastAsia" w:hAnsiTheme="minorEastAsia" w:cs="宋体" w:hint="eastAsia"/>
                <w:color w:val="000000"/>
                <w:spacing w:val="-6"/>
                <w:sz w:val="21"/>
                <w:szCs w:val="21"/>
              </w:rPr>
              <w:t>。</w:t>
            </w:r>
          </w:p>
          <w:p w:rsidR="00FD59EF" w:rsidRPr="00886B69" w:rsidRDefault="00FD59EF" w:rsidP="00CF1746">
            <w:pPr>
              <w:spacing w:line="264" w:lineRule="auto"/>
              <w:rPr>
                <w:rFonts w:asciiTheme="minorEastAsia" w:eastAsiaTheme="minorEastAsia" w:hAnsiTheme="minorEastAsia" w:cs="宋体"/>
                <w:color w:val="000000"/>
                <w:sz w:val="21"/>
                <w:szCs w:val="21"/>
              </w:rPr>
            </w:pPr>
            <w:r w:rsidRPr="00886B69">
              <w:rPr>
                <w:rFonts w:asciiTheme="minorEastAsia" w:eastAsiaTheme="minorEastAsia" w:hAnsiTheme="minorEastAsia" w:cs="宋体" w:hint="eastAsia"/>
                <w:color w:val="000000"/>
                <w:sz w:val="21"/>
                <w:szCs w:val="21"/>
              </w:rPr>
              <w:t>（提供证明原件并确保证书在有效期内，不提供的不得分）</w:t>
            </w:r>
          </w:p>
        </w:tc>
      </w:tr>
      <w:tr w:rsidR="00FD59EF" w:rsidRPr="00886B69" w:rsidTr="00CF1746">
        <w:trPr>
          <w:trHeight w:val="340"/>
        </w:trPr>
        <w:tc>
          <w:tcPr>
            <w:tcW w:w="648" w:type="dxa"/>
            <w:vAlign w:val="center"/>
          </w:tcPr>
          <w:p w:rsidR="00FD59EF" w:rsidRPr="00886B69" w:rsidRDefault="00FD59EF" w:rsidP="00CF1746">
            <w:pPr>
              <w:spacing w:line="264" w:lineRule="auto"/>
              <w:jc w:val="center"/>
              <w:rPr>
                <w:rFonts w:asciiTheme="minorEastAsia" w:eastAsiaTheme="minorEastAsia" w:hAnsiTheme="minorEastAsia" w:cs="宋体"/>
                <w:color w:val="000000"/>
                <w:sz w:val="21"/>
                <w:szCs w:val="21"/>
              </w:rPr>
            </w:pPr>
            <w:r>
              <w:rPr>
                <w:rFonts w:asciiTheme="minorEastAsia" w:eastAsiaTheme="minorEastAsia" w:hAnsiTheme="minorEastAsia" w:cs="宋体" w:hint="eastAsia"/>
                <w:color w:val="000000"/>
                <w:sz w:val="21"/>
                <w:szCs w:val="21"/>
              </w:rPr>
              <w:t>6</w:t>
            </w:r>
          </w:p>
        </w:tc>
        <w:tc>
          <w:tcPr>
            <w:tcW w:w="2154" w:type="dxa"/>
            <w:vAlign w:val="center"/>
          </w:tcPr>
          <w:p w:rsidR="00FD59EF" w:rsidRPr="00886B69" w:rsidRDefault="00FD59EF" w:rsidP="00CF1746">
            <w:pPr>
              <w:spacing w:line="264" w:lineRule="auto"/>
              <w:jc w:val="center"/>
              <w:rPr>
                <w:rFonts w:asciiTheme="minorEastAsia" w:eastAsiaTheme="minorEastAsia" w:hAnsiTheme="minorEastAsia" w:cs="宋体"/>
                <w:color w:val="000000"/>
                <w:sz w:val="21"/>
                <w:szCs w:val="21"/>
              </w:rPr>
            </w:pPr>
            <w:r w:rsidRPr="00886B69">
              <w:rPr>
                <w:rFonts w:asciiTheme="minorEastAsia" w:eastAsiaTheme="minorEastAsia" w:hAnsiTheme="minorEastAsia" w:cs="宋体" w:hint="eastAsia"/>
                <w:color w:val="000000"/>
                <w:sz w:val="21"/>
                <w:szCs w:val="21"/>
              </w:rPr>
              <w:t>技术方案</w:t>
            </w:r>
          </w:p>
        </w:tc>
        <w:tc>
          <w:tcPr>
            <w:tcW w:w="1086" w:type="dxa"/>
            <w:vAlign w:val="center"/>
          </w:tcPr>
          <w:p w:rsidR="00FD59EF" w:rsidRPr="00886B69" w:rsidRDefault="00FD59EF" w:rsidP="00CF1746">
            <w:pPr>
              <w:spacing w:line="264" w:lineRule="auto"/>
              <w:jc w:val="center"/>
              <w:rPr>
                <w:rFonts w:asciiTheme="minorEastAsia" w:eastAsiaTheme="minorEastAsia" w:hAnsiTheme="minorEastAsia" w:cs="宋体"/>
                <w:color w:val="000000"/>
                <w:sz w:val="21"/>
                <w:szCs w:val="21"/>
              </w:rPr>
            </w:pPr>
            <w:r w:rsidRPr="00886B69">
              <w:rPr>
                <w:rFonts w:asciiTheme="minorEastAsia" w:eastAsiaTheme="minorEastAsia" w:hAnsiTheme="minorEastAsia" w:cs="宋体" w:hint="eastAsia"/>
                <w:color w:val="000000"/>
                <w:sz w:val="21"/>
                <w:szCs w:val="21"/>
              </w:rPr>
              <w:t>0-25分</w:t>
            </w:r>
          </w:p>
        </w:tc>
        <w:tc>
          <w:tcPr>
            <w:tcW w:w="720" w:type="dxa"/>
            <w:vAlign w:val="center"/>
          </w:tcPr>
          <w:p w:rsidR="00FD59EF" w:rsidRPr="00886B69" w:rsidRDefault="00FD59EF" w:rsidP="00CF1746">
            <w:pPr>
              <w:spacing w:line="264" w:lineRule="auto"/>
              <w:jc w:val="center"/>
              <w:rPr>
                <w:rFonts w:asciiTheme="minorEastAsia" w:eastAsiaTheme="minorEastAsia" w:hAnsiTheme="minorEastAsia" w:cs="宋体"/>
                <w:color w:val="000000"/>
                <w:sz w:val="21"/>
                <w:szCs w:val="21"/>
              </w:rPr>
            </w:pPr>
            <w:r w:rsidRPr="00886B69">
              <w:rPr>
                <w:rFonts w:asciiTheme="minorEastAsia" w:eastAsiaTheme="minorEastAsia" w:hAnsiTheme="minorEastAsia" w:cs="宋体" w:hint="eastAsia"/>
                <w:color w:val="000000"/>
                <w:sz w:val="21"/>
                <w:szCs w:val="21"/>
              </w:rPr>
              <w:t>25分</w:t>
            </w:r>
          </w:p>
        </w:tc>
        <w:tc>
          <w:tcPr>
            <w:tcW w:w="4500" w:type="dxa"/>
            <w:vAlign w:val="center"/>
          </w:tcPr>
          <w:p w:rsidR="00FD59EF" w:rsidRPr="00886B69" w:rsidRDefault="00FD59EF" w:rsidP="00CF1746">
            <w:pPr>
              <w:spacing w:line="264" w:lineRule="auto"/>
              <w:rPr>
                <w:rFonts w:asciiTheme="minorEastAsia" w:eastAsiaTheme="minorEastAsia" w:hAnsiTheme="minorEastAsia" w:cs="宋体"/>
                <w:color w:val="000000"/>
                <w:sz w:val="21"/>
                <w:szCs w:val="21"/>
              </w:rPr>
            </w:pPr>
            <w:r w:rsidRPr="00886B69">
              <w:rPr>
                <w:rFonts w:asciiTheme="minorEastAsia" w:eastAsiaTheme="minorEastAsia" w:hAnsiTheme="minorEastAsia" w:cs="宋体" w:hint="eastAsia"/>
                <w:color w:val="000000"/>
                <w:spacing w:val="-6"/>
                <w:sz w:val="21"/>
                <w:szCs w:val="21"/>
              </w:rPr>
              <w:t>根据投标人提供的技术整体方案和具体实施方案的可行性、完整性、合理性、科学性进行审查</w:t>
            </w:r>
          </w:p>
        </w:tc>
      </w:tr>
      <w:tr w:rsidR="00FD59EF" w:rsidRPr="00886B69" w:rsidTr="00CF1746">
        <w:trPr>
          <w:trHeight w:val="340"/>
        </w:trPr>
        <w:tc>
          <w:tcPr>
            <w:tcW w:w="9108" w:type="dxa"/>
            <w:gridSpan w:val="5"/>
            <w:vAlign w:val="center"/>
          </w:tcPr>
          <w:p w:rsidR="00FD59EF" w:rsidRPr="00886B69" w:rsidRDefault="00FD59EF" w:rsidP="00CF1746">
            <w:pPr>
              <w:spacing w:line="264" w:lineRule="auto"/>
              <w:rPr>
                <w:rFonts w:asciiTheme="minorEastAsia" w:eastAsiaTheme="minorEastAsia" w:hAnsiTheme="minorEastAsia" w:cs="宋体"/>
                <w:color w:val="000000"/>
                <w:sz w:val="21"/>
                <w:szCs w:val="21"/>
              </w:rPr>
            </w:pPr>
            <w:r w:rsidRPr="00886B69">
              <w:rPr>
                <w:rFonts w:asciiTheme="minorEastAsia" w:eastAsiaTheme="minorEastAsia" w:hAnsiTheme="minorEastAsia" w:cs="宋体" w:hint="eastAsia"/>
                <w:color w:val="000000"/>
                <w:sz w:val="21"/>
                <w:szCs w:val="21"/>
              </w:rPr>
              <w:t>说明：投标人应提供证明材料，未按要求提供证明材料的，认定该项技术指标不得分；投标人应如实表述其投标货物的技术指标，如投标人复制招标文件的技术规格作为其投标文件组成内容的，评标委员会将对其作出不利的评审。</w:t>
            </w:r>
          </w:p>
        </w:tc>
      </w:tr>
    </w:tbl>
    <w:bookmarkEnd w:id="49"/>
    <w:bookmarkEnd w:id="50"/>
    <w:bookmarkEnd w:id="51"/>
    <w:bookmarkEnd w:id="52"/>
    <w:bookmarkEnd w:id="53"/>
    <w:bookmarkEnd w:id="54"/>
    <w:p w:rsidR="00FD59EF" w:rsidRPr="00886B69" w:rsidRDefault="00FD59EF" w:rsidP="00FD59EF">
      <w:pPr>
        <w:spacing w:after="0" w:line="360" w:lineRule="auto"/>
        <w:ind w:firstLineChars="200" w:firstLine="420"/>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4.2 </w:t>
      </w:r>
      <w:r w:rsidRPr="00886B69">
        <w:rPr>
          <w:rFonts w:asciiTheme="minorEastAsia" w:eastAsiaTheme="minorEastAsia" w:hAnsiTheme="minorEastAsia" w:hint="eastAsia"/>
          <w:sz w:val="21"/>
          <w:szCs w:val="21"/>
        </w:rPr>
        <w:t>商务标评审</w:t>
      </w:r>
    </w:p>
    <w:p w:rsidR="00FD59EF" w:rsidRPr="00886B69" w:rsidRDefault="00FD59EF" w:rsidP="00FD59EF">
      <w:pPr>
        <w:spacing w:after="0" w:line="360" w:lineRule="auto"/>
        <w:ind w:firstLineChars="200" w:firstLine="420"/>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4.2.1 </w:t>
      </w:r>
      <w:r w:rsidRPr="00886B69">
        <w:rPr>
          <w:rFonts w:asciiTheme="minorEastAsia" w:eastAsiaTheme="minorEastAsia" w:hAnsiTheme="minorEastAsia" w:hint="eastAsia"/>
          <w:sz w:val="21"/>
          <w:szCs w:val="21"/>
        </w:rPr>
        <w:t>评标委员会详细分析、核准价格表，检查其是否存在计算上或累加上的算术错误，修正错误的原则如下：</w:t>
      </w:r>
    </w:p>
    <w:p w:rsidR="00FD59EF" w:rsidRPr="00886B69" w:rsidRDefault="00FD59EF" w:rsidP="00FD59EF">
      <w:pPr>
        <w:spacing w:after="0" w:line="360" w:lineRule="auto"/>
        <w:ind w:firstLineChars="200" w:firstLine="420"/>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a. 投标文件中投标一览表内容与投标文件中明细表内容不一致的，以投标一览表为准；</w:t>
      </w:r>
    </w:p>
    <w:p w:rsidR="00FD59EF" w:rsidRPr="00886B69" w:rsidRDefault="00FD59EF" w:rsidP="00FD59EF">
      <w:pPr>
        <w:spacing w:after="0" w:line="360" w:lineRule="auto"/>
        <w:ind w:firstLineChars="200" w:firstLine="420"/>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b. 投标文件的大写金额和小写金额不一致的，以大写金额为准，总价金额与按单价汇总金额不一致的，以单价金额计算结果为准，单价金额小数点有明显错位的，应以总价为准，并修改单价；</w:t>
      </w:r>
    </w:p>
    <w:p w:rsidR="00FD59EF" w:rsidRPr="00886B69" w:rsidRDefault="00FD59EF" w:rsidP="00FD59EF">
      <w:pPr>
        <w:spacing w:after="0" w:line="360" w:lineRule="auto"/>
        <w:ind w:firstLineChars="200" w:firstLine="420"/>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c. 对不同文件文本投标文件的解释发生异议的，以中文文本为准；</w:t>
      </w:r>
    </w:p>
    <w:p w:rsidR="00FD59EF" w:rsidRPr="00886B69" w:rsidRDefault="00FD59EF" w:rsidP="00FD59EF">
      <w:pPr>
        <w:spacing w:after="0" w:line="360" w:lineRule="auto"/>
        <w:ind w:firstLineChars="200" w:firstLine="420"/>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d. 招标人需要的服务和附带备品、配件所需的费用，如果投标人是另外单独报价的话，评分时计入投标报价总价。</w:t>
      </w:r>
    </w:p>
    <w:p w:rsidR="00FD59EF" w:rsidRPr="00886B69" w:rsidRDefault="00FD59EF" w:rsidP="00FD59EF">
      <w:pPr>
        <w:spacing w:after="0" w:line="360" w:lineRule="auto"/>
        <w:ind w:firstLineChars="200" w:firstLine="420"/>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4.2.2 </w:t>
      </w:r>
      <w:r w:rsidRPr="00886B69">
        <w:rPr>
          <w:rFonts w:asciiTheme="minorEastAsia" w:eastAsiaTheme="minorEastAsia" w:hAnsiTheme="minorEastAsia" w:hint="eastAsia"/>
          <w:sz w:val="21"/>
          <w:szCs w:val="21"/>
        </w:rPr>
        <w:t>服务范围缺漏项的调整，调整价格为该项目在其他有效投标中的最高报价。</w:t>
      </w:r>
    </w:p>
    <w:p w:rsidR="00FD59EF" w:rsidRPr="00886B69" w:rsidRDefault="00FD59EF" w:rsidP="00FD59EF">
      <w:pPr>
        <w:spacing w:after="0" w:line="360" w:lineRule="auto"/>
        <w:ind w:firstLineChars="200" w:firstLine="420"/>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4.2.3 </w:t>
      </w:r>
      <w:r w:rsidRPr="00886B69">
        <w:rPr>
          <w:rFonts w:asciiTheme="minorEastAsia" w:eastAsiaTheme="minorEastAsia" w:hAnsiTheme="minorEastAsia" w:hint="eastAsia"/>
          <w:sz w:val="21"/>
          <w:szCs w:val="21"/>
        </w:rPr>
        <w:t>评标委员会将按照上述修正错误的方法调整投标文件中投标报价，调整后的价格对投标人具有约束力。如果投标人不接受修正后的投标价格，则其投标将被拒绝。</w:t>
      </w:r>
    </w:p>
    <w:p w:rsidR="00FD59EF" w:rsidRPr="00886B69" w:rsidRDefault="00FD59EF" w:rsidP="00FD59EF">
      <w:pPr>
        <w:spacing w:after="0" w:line="360" w:lineRule="auto"/>
        <w:ind w:firstLineChars="200" w:firstLine="420"/>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4.2.4 </w:t>
      </w:r>
      <w:r w:rsidRPr="00886B69">
        <w:rPr>
          <w:rFonts w:asciiTheme="minorEastAsia" w:eastAsiaTheme="minorEastAsia" w:hAnsiTheme="minorEastAsia" w:hint="eastAsia"/>
          <w:sz w:val="21"/>
          <w:szCs w:val="21"/>
        </w:rPr>
        <w:t>评标</w:t>
      </w:r>
      <w:bookmarkStart w:id="57" w:name="OLE_LINK109"/>
      <w:r w:rsidRPr="00886B69">
        <w:rPr>
          <w:rFonts w:asciiTheme="minorEastAsia" w:eastAsiaTheme="minorEastAsia" w:hAnsiTheme="minorEastAsia" w:hint="eastAsia"/>
          <w:sz w:val="21"/>
          <w:szCs w:val="21"/>
        </w:rPr>
        <w:t>标底</w:t>
      </w:r>
      <w:bookmarkEnd w:id="57"/>
      <w:r w:rsidRPr="00886B69">
        <w:rPr>
          <w:rFonts w:asciiTheme="minorEastAsia" w:eastAsiaTheme="minorEastAsia" w:hAnsiTheme="minorEastAsia" w:hint="eastAsia"/>
          <w:sz w:val="21"/>
          <w:szCs w:val="21"/>
        </w:rPr>
        <w:t>价及商务标评分</w:t>
      </w:r>
    </w:p>
    <w:p w:rsidR="00FD59EF" w:rsidRPr="00886B69" w:rsidRDefault="00FD59EF" w:rsidP="00FD59EF">
      <w:pPr>
        <w:spacing w:after="0" w:line="360" w:lineRule="auto"/>
        <w:ind w:firstLineChars="200" w:firstLine="420"/>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投标人以包干价的形式进行报价。包干价在给定招标控制价内的为有效报价。超过招标控制价的为无效报价，作无效标处理。</w:t>
      </w:r>
    </w:p>
    <w:p w:rsidR="00FD59EF" w:rsidRPr="00091E93" w:rsidRDefault="00FD59EF" w:rsidP="00FD59EF">
      <w:pPr>
        <w:spacing w:after="0" w:line="360" w:lineRule="auto"/>
        <w:ind w:firstLineChars="200" w:firstLine="420"/>
        <w:rPr>
          <w:rFonts w:asciiTheme="minorEastAsia" w:eastAsiaTheme="minorEastAsia" w:hAnsiTheme="minorEastAsia"/>
          <w:bCs/>
          <w:sz w:val="21"/>
          <w:szCs w:val="21"/>
        </w:rPr>
      </w:pPr>
      <w:r w:rsidRPr="00091E93">
        <w:rPr>
          <w:rFonts w:asciiTheme="minorEastAsia" w:eastAsiaTheme="minorEastAsia" w:hAnsiTheme="minorEastAsia" w:hint="eastAsia"/>
          <w:bCs/>
          <w:sz w:val="21"/>
          <w:szCs w:val="21"/>
        </w:rPr>
        <w:t>价格评分以最低价为满分40分，比最低价每高1%扣1分,评标价格的最低分为0分。</w:t>
      </w:r>
    </w:p>
    <w:p w:rsidR="00FD59EF" w:rsidRPr="00886B69" w:rsidRDefault="00FD59EF" w:rsidP="00FD59EF">
      <w:pPr>
        <w:spacing w:after="0" w:line="360" w:lineRule="auto"/>
        <w:ind w:firstLineChars="200" w:firstLine="422"/>
        <w:rPr>
          <w:rFonts w:asciiTheme="minorEastAsia" w:eastAsiaTheme="minorEastAsia" w:hAnsiTheme="minorEastAsia"/>
          <w:b/>
          <w:sz w:val="21"/>
          <w:szCs w:val="21"/>
        </w:rPr>
      </w:pPr>
      <w:r>
        <w:rPr>
          <w:rFonts w:asciiTheme="minorEastAsia" w:eastAsiaTheme="minorEastAsia" w:hAnsiTheme="minorEastAsia" w:hint="eastAsia"/>
          <w:b/>
          <w:sz w:val="21"/>
          <w:szCs w:val="21"/>
        </w:rPr>
        <w:t xml:space="preserve">4.3 </w:t>
      </w:r>
      <w:r w:rsidRPr="00886B69">
        <w:rPr>
          <w:rFonts w:asciiTheme="minorEastAsia" w:eastAsiaTheme="minorEastAsia" w:hAnsiTheme="minorEastAsia" w:hint="eastAsia"/>
          <w:b/>
          <w:sz w:val="21"/>
          <w:szCs w:val="21"/>
        </w:rPr>
        <w:t>综合得分 =</w:t>
      </w:r>
      <w:r w:rsidRPr="00886B69">
        <w:rPr>
          <w:rFonts w:asciiTheme="minorEastAsia" w:eastAsiaTheme="minorEastAsia" w:hAnsiTheme="minorEastAsia"/>
          <w:b/>
          <w:sz w:val="21"/>
          <w:szCs w:val="21"/>
        </w:rPr>
        <w:t xml:space="preserve"> </w:t>
      </w:r>
      <w:r w:rsidRPr="00886B69">
        <w:rPr>
          <w:rFonts w:asciiTheme="minorEastAsia" w:eastAsiaTheme="minorEastAsia" w:hAnsiTheme="minorEastAsia" w:hint="eastAsia"/>
          <w:b/>
          <w:sz w:val="21"/>
          <w:szCs w:val="21"/>
        </w:rPr>
        <w:t>技术得分+商务得分。</w:t>
      </w:r>
    </w:p>
    <w:p w:rsidR="00F3310F" w:rsidRPr="00FD59EF" w:rsidRDefault="00F3310F" w:rsidP="00834A5F">
      <w:pPr>
        <w:spacing w:line="220" w:lineRule="atLeast"/>
        <w:rPr>
          <w:sz w:val="24"/>
          <w:szCs w:val="24"/>
        </w:rPr>
      </w:pPr>
    </w:p>
    <w:sectPr w:rsidR="00F3310F" w:rsidRPr="00FD59EF"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2C5A" w:rsidRDefault="00032C5A" w:rsidP="00834A5F">
      <w:pPr>
        <w:spacing w:after="0"/>
      </w:pPr>
      <w:r>
        <w:separator/>
      </w:r>
    </w:p>
  </w:endnote>
  <w:endnote w:type="continuationSeparator" w:id="1">
    <w:p w:rsidR="00032C5A" w:rsidRDefault="00032C5A" w:rsidP="00834A5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微软雅黑">
    <w:panose1 w:val="020B0503020204020204"/>
    <w:charset w:val="86"/>
    <w:family w:val="swiss"/>
    <w:pitch w:val="variable"/>
    <w:sig w:usb0="80000287" w:usb1="28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2C5A" w:rsidRDefault="00032C5A" w:rsidP="00834A5F">
      <w:pPr>
        <w:spacing w:after="0"/>
      </w:pPr>
      <w:r>
        <w:separator/>
      </w:r>
    </w:p>
  </w:footnote>
  <w:footnote w:type="continuationSeparator" w:id="1">
    <w:p w:rsidR="00032C5A" w:rsidRDefault="00032C5A" w:rsidP="00834A5F">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1、"/>
      <w:lvlJc w:val="left"/>
      <w:pPr>
        <w:tabs>
          <w:tab w:val="num" w:pos="1095"/>
        </w:tabs>
        <w:ind w:left="1095"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24578"/>
  </w:hdrShapeDefaults>
  <w:footnotePr>
    <w:footnote w:id="0"/>
    <w:footnote w:id="1"/>
  </w:footnotePr>
  <w:endnotePr>
    <w:endnote w:id="0"/>
    <w:endnote w:id="1"/>
  </w:endnotePr>
  <w:compat>
    <w:useFELayout/>
  </w:compat>
  <w:rsids>
    <w:rsidRoot w:val="00D31D50"/>
    <w:rsid w:val="00032C5A"/>
    <w:rsid w:val="000D27EB"/>
    <w:rsid w:val="001A2659"/>
    <w:rsid w:val="001E027F"/>
    <w:rsid w:val="001F3959"/>
    <w:rsid w:val="00251CEF"/>
    <w:rsid w:val="00282F2D"/>
    <w:rsid w:val="00306D6E"/>
    <w:rsid w:val="00323B43"/>
    <w:rsid w:val="003D37D8"/>
    <w:rsid w:val="00402DD8"/>
    <w:rsid w:val="00426133"/>
    <w:rsid w:val="004358AB"/>
    <w:rsid w:val="00441F14"/>
    <w:rsid w:val="00452B74"/>
    <w:rsid w:val="00562D75"/>
    <w:rsid w:val="005900DA"/>
    <w:rsid w:val="005C3BEC"/>
    <w:rsid w:val="005D30AD"/>
    <w:rsid w:val="00710073"/>
    <w:rsid w:val="00714C11"/>
    <w:rsid w:val="00772568"/>
    <w:rsid w:val="007E06B5"/>
    <w:rsid w:val="00801373"/>
    <w:rsid w:val="0081779D"/>
    <w:rsid w:val="00834A5F"/>
    <w:rsid w:val="00860993"/>
    <w:rsid w:val="008B7726"/>
    <w:rsid w:val="009B7B05"/>
    <w:rsid w:val="00A129C7"/>
    <w:rsid w:val="00A86D8E"/>
    <w:rsid w:val="00AB0DE2"/>
    <w:rsid w:val="00B14A16"/>
    <w:rsid w:val="00BB73FE"/>
    <w:rsid w:val="00BF22EE"/>
    <w:rsid w:val="00C32328"/>
    <w:rsid w:val="00C33FB2"/>
    <w:rsid w:val="00D05BD2"/>
    <w:rsid w:val="00D31D50"/>
    <w:rsid w:val="00E37637"/>
    <w:rsid w:val="00E91A3C"/>
    <w:rsid w:val="00EC6D18"/>
    <w:rsid w:val="00F1134E"/>
    <w:rsid w:val="00F3310F"/>
    <w:rsid w:val="00F9322B"/>
    <w:rsid w:val="00FD3272"/>
    <w:rsid w:val="00FD59E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paragraph" w:styleId="2">
    <w:name w:val="heading 2"/>
    <w:basedOn w:val="a"/>
    <w:next w:val="a"/>
    <w:link w:val="2Char"/>
    <w:uiPriority w:val="9"/>
    <w:semiHidden/>
    <w:unhideWhenUsed/>
    <w:qFormat/>
    <w:rsid w:val="00FD59EF"/>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772568"/>
    <w:pPr>
      <w:keepNext/>
      <w:keepLines/>
      <w:spacing w:before="260" w:after="260" w:line="416" w:lineRule="auto"/>
      <w:outlineLvl w:val="2"/>
    </w:pPr>
    <w:rPr>
      <w:b/>
      <w:bCs/>
      <w:sz w:val="32"/>
      <w:szCs w:val="32"/>
    </w:rPr>
  </w:style>
  <w:style w:type="paragraph" w:styleId="4">
    <w:name w:val="heading 4"/>
    <w:basedOn w:val="a"/>
    <w:next w:val="a"/>
    <w:link w:val="4Char1"/>
    <w:qFormat/>
    <w:rsid w:val="00A86D8E"/>
    <w:pPr>
      <w:keepNext/>
      <w:keepLines/>
      <w:widowControl w:val="0"/>
      <w:adjustRightInd/>
      <w:snapToGrid/>
      <w:spacing w:before="280" w:after="290" w:line="376" w:lineRule="auto"/>
      <w:jc w:val="both"/>
      <w:outlineLvl w:val="3"/>
    </w:pPr>
    <w:rPr>
      <w:rFonts w:ascii="Cambria" w:eastAsia="宋体" w:hAnsi="Cambria" w:cs="Times New Roman"/>
      <w:b/>
      <w:bCs/>
      <w:kern w:val="2"/>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34A5F"/>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834A5F"/>
    <w:rPr>
      <w:rFonts w:ascii="Tahoma" w:hAnsi="Tahoma"/>
      <w:sz w:val="18"/>
      <w:szCs w:val="18"/>
    </w:rPr>
  </w:style>
  <w:style w:type="paragraph" w:styleId="a4">
    <w:name w:val="footer"/>
    <w:basedOn w:val="a"/>
    <w:link w:val="Char0"/>
    <w:uiPriority w:val="99"/>
    <w:semiHidden/>
    <w:unhideWhenUsed/>
    <w:rsid w:val="00834A5F"/>
    <w:pPr>
      <w:tabs>
        <w:tab w:val="center" w:pos="4153"/>
        <w:tab w:val="right" w:pos="8306"/>
      </w:tabs>
    </w:pPr>
    <w:rPr>
      <w:sz w:val="18"/>
      <w:szCs w:val="18"/>
    </w:rPr>
  </w:style>
  <w:style w:type="character" w:customStyle="1" w:styleId="Char0">
    <w:name w:val="页脚 Char"/>
    <w:basedOn w:val="a0"/>
    <w:link w:val="a4"/>
    <w:uiPriority w:val="99"/>
    <w:semiHidden/>
    <w:rsid w:val="00834A5F"/>
    <w:rPr>
      <w:rFonts w:ascii="Tahoma" w:hAnsi="Tahoma"/>
      <w:sz w:val="18"/>
      <w:szCs w:val="18"/>
    </w:rPr>
  </w:style>
  <w:style w:type="paragraph" w:styleId="a5">
    <w:name w:val="Normal (Web)"/>
    <w:basedOn w:val="a"/>
    <w:uiPriority w:val="99"/>
    <w:semiHidden/>
    <w:unhideWhenUsed/>
    <w:rsid w:val="005D30AD"/>
    <w:pPr>
      <w:adjustRightInd/>
      <w:snapToGrid/>
      <w:spacing w:before="100" w:beforeAutospacing="1" w:after="100" w:afterAutospacing="1"/>
    </w:pPr>
    <w:rPr>
      <w:rFonts w:ascii="宋体" w:eastAsia="宋体" w:hAnsi="宋体" w:cs="宋体"/>
      <w:sz w:val="24"/>
      <w:szCs w:val="24"/>
    </w:rPr>
  </w:style>
  <w:style w:type="character" w:customStyle="1" w:styleId="apple-converted-space">
    <w:name w:val="apple-converted-space"/>
    <w:basedOn w:val="a0"/>
    <w:rsid w:val="001A2659"/>
  </w:style>
  <w:style w:type="character" w:customStyle="1" w:styleId="4Char">
    <w:name w:val="标题 4 Char"/>
    <w:basedOn w:val="a0"/>
    <w:link w:val="4"/>
    <w:uiPriority w:val="9"/>
    <w:semiHidden/>
    <w:rsid w:val="00A86D8E"/>
    <w:rPr>
      <w:rFonts w:asciiTheme="majorHAnsi" w:eastAsiaTheme="majorEastAsia" w:hAnsiTheme="majorHAnsi" w:cstheme="majorBidi"/>
      <w:b/>
      <w:bCs/>
      <w:sz w:val="28"/>
      <w:szCs w:val="28"/>
    </w:rPr>
  </w:style>
  <w:style w:type="character" w:customStyle="1" w:styleId="4Char1">
    <w:name w:val="标题 4 Char1"/>
    <w:link w:val="4"/>
    <w:rsid w:val="00A86D8E"/>
    <w:rPr>
      <w:rFonts w:ascii="Cambria" w:eastAsia="宋体" w:hAnsi="Cambria" w:cs="Times New Roman"/>
      <w:b/>
      <w:bCs/>
      <w:kern w:val="2"/>
      <w:sz w:val="28"/>
      <w:szCs w:val="28"/>
    </w:rPr>
  </w:style>
  <w:style w:type="character" w:customStyle="1" w:styleId="Char1">
    <w:name w:val="日期 Char"/>
    <w:link w:val="a6"/>
    <w:locked/>
    <w:rsid w:val="00772568"/>
    <w:rPr>
      <w:kern w:val="2"/>
      <w:sz w:val="28"/>
      <w:szCs w:val="28"/>
    </w:rPr>
  </w:style>
  <w:style w:type="paragraph" w:styleId="a6">
    <w:name w:val="Date"/>
    <w:basedOn w:val="a"/>
    <w:next w:val="a"/>
    <w:link w:val="Char1"/>
    <w:rsid w:val="00772568"/>
    <w:pPr>
      <w:widowControl w:val="0"/>
      <w:adjustRightInd/>
      <w:snapToGrid/>
      <w:spacing w:after="0"/>
      <w:ind w:leftChars="2500" w:left="100"/>
      <w:jc w:val="both"/>
    </w:pPr>
    <w:rPr>
      <w:rFonts w:asciiTheme="minorHAnsi" w:hAnsiTheme="minorHAnsi"/>
      <w:kern w:val="2"/>
      <w:sz w:val="28"/>
      <w:szCs w:val="28"/>
    </w:rPr>
  </w:style>
  <w:style w:type="character" w:customStyle="1" w:styleId="Char10">
    <w:name w:val="日期 Char1"/>
    <w:basedOn w:val="a0"/>
    <w:link w:val="a6"/>
    <w:uiPriority w:val="99"/>
    <w:semiHidden/>
    <w:rsid w:val="00772568"/>
    <w:rPr>
      <w:rFonts w:ascii="Tahoma" w:hAnsi="Tahoma"/>
    </w:rPr>
  </w:style>
  <w:style w:type="character" w:customStyle="1" w:styleId="3Char">
    <w:name w:val="标题 3 Char"/>
    <w:basedOn w:val="a0"/>
    <w:link w:val="3"/>
    <w:uiPriority w:val="9"/>
    <w:semiHidden/>
    <w:rsid w:val="00772568"/>
    <w:rPr>
      <w:rFonts w:ascii="Tahoma" w:hAnsi="Tahoma"/>
      <w:b/>
      <w:bCs/>
      <w:sz w:val="32"/>
      <w:szCs w:val="32"/>
    </w:rPr>
  </w:style>
  <w:style w:type="character" w:customStyle="1" w:styleId="2Char">
    <w:name w:val="标题 2 Char"/>
    <w:basedOn w:val="a0"/>
    <w:link w:val="2"/>
    <w:uiPriority w:val="9"/>
    <w:semiHidden/>
    <w:rsid w:val="00FD59EF"/>
    <w:rPr>
      <w:rFonts w:asciiTheme="majorHAnsi" w:eastAsiaTheme="majorEastAsia" w:hAnsiTheme="majorHAnsi" w:cstheme="majorBidi"/>
      <w:b/>
      <w:bCs/>
      <w:sz w:val="32"/>
      <w:szCs w:val="32"/>
    </w:rPr>
  </w:style>
</w:styles>
</file>

<file path=word/webSettings.xml><?xml version="1.0" encoding="utf-8"?>
<w:webSettings xmlns:r="http://schemas.openxmlformats.org/officeDocument/2006/relationships" xmlns:w="http://schemas.openxmlformats.org/wordprocessingml/2006/main">
  <w:divs>
    <w:div w:id="1034620452">
      <w:bodyDiv w:val="1"/>
      <w:marLeft w:val="0"/>
      <w:marRight w:val="0"/>
      <w:marTop w:val="0"/>
      <w:marBottom w:val="0"/>
      <w:divBdr>
        <w:top w:val="none" w:sz="0" w:space="0" w:color="auto"/>
        <w:left w:val="none" w:sz="0" w:space="0" w:color="auto"/>
        <w:bottom w:val="none" w:sz="0" w:space="0" w:color="auto"/>
        <w:right w:val="none" w:sz="0" w:space="0" w:color="auto"/>
      </w:divBdr>
    </w:div>
    <w:div w:id="2117866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190</TotalTime>
  <Pages>15</Pages>
  <Words>777</Words>
  <Characters>4429</Characters>
  <Application>Microsoft Office Word</Application>
  <DocSecurity>0</DocSecurity>
  <Lines>36</Lines>
  <Paragraphs>10</Paragraphs>
  <ScaleCrop>false</ScaleCrop>
  <Company/>
  <LinksUpToDate>false</LinksUpToDate>
  <CharactersWithSpaces>5196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xbany</cp:lastModifiedBy>
  <cp:revision>11</cp:revision>
  <dcterms:created xsi:type="dcterms:W3CDTF">2008-09-11T17:20:00Z</dcterms:created>
  <dcterms:modified xsi:type="dcterms:W3CDTF">2019-01-09T00:47:00Z</dcterms:modified>
</cp:coreProperties>
</file>